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66B8" w14:textId="77777777" w:rsidR="00CE0338" w:rsidRPr="00755E71" w:rsidRDefault="00CE0338" w:rsidP="00CE0338">
      <w:pPr>
        <w:spacing w:after="0"/>
        <w:rPr>
          <w:rFonts w:ascii="Arial" w:hAnsi="Arial" w:cs="Arial"/>
          <w:b/>
          <w:bCs/>
          <w:sz w:val="20"/>
          <w:szCs w:val="20"/>
        </w:rPr>
      </w:pPr>
      <w:r w:rsidRPr="00755E71">
        <w:rPr>
          <w:rFonts w:ascii="Arial" w:hAnsi="Arial" w:cs="Arial"/>
          <w:b/>
          <w:bCs/>
          <w:sz w:val="20"/>
          <w:szCs w:val="20"/>
        </w:rPr>
        <w:t>DRINKING WATER MICROBIAL SAMPLE COLLECTION</w:t>
      </w:r>
    </w:p>
    <w:p w14:paraId="7D8D767C" w14:textId="6D5EF9D9" w:rsidR="00CE0338" w:rsidRPr="00755E71" w:rsidRDefault="001E5FA2" w:rsidP="00CE0338">
      <w:pPr>
        <w:spacing w:after="0"/>
        <w:rPr>
          <w:rFonts w:ascii="Arial" w:hAnsi="Arial" w:cs="Arial"/>
          <w:b/>
          <w:bCs/>
          <w:sz w:val="20"/>
          <w:szCs w:val="20"/>
        </w:rPr>
      </w:pPr>
      <w:r>
        <w:rPr>
          <w:rFonts w:ascii="Arial" w:hAnsi="Arial" w:cs="Arial"/>
          <w:b/>
          <w:bCs/>
          <w:sz w:val="20"/>
          <w:szCs w:val="20"/>
        </w:rPr>
        <w:t xml:space="preserve">           </w:t>
      </w:r>
      <w:r w:rsidR="00CE0338" w:rsidRPr="00755E71">
        <w:rPr>
          <w:rFonts w:ascii="Arial" w:hAnsi="Arial" w:cs="Arial"/>
          <w:b/>
          <w:bCs/>
          <w:sz w:val="20"/>
          <w:szCs w:val="20"/>
        </w:rPr>
        <w:t>&amp; LABORATORY REPORTING FORMAT</w:t>
      </w:r>
    </w:p>
    <w:p w14:paraId="37077B7E" w14:textId="2896583A" w:rsidR="00CE0338" w:rsidRDefault="001E5FA2" w:rsidP="00CE0338">
      <w:pPr>
        <w:spacing w:after="0"/>
        <w:rPr>
          <w:rFonts w:ascii="Arial" w:hAnsi="Arial" w:cs="Arial"/>
          <w:sz w:val="12"/>
          <w:szCs w:val="12"/>
        </w:rPr>
      </w:pPr>
      <w:r>
        <w:rPr>
          <w:rFonts w:ascii="Arial" w:hAnsi="Arial" w:cs="Arial"/>
          <w:sz w:val="12"/>
          <w:szCs w:val="12"/>
        </w:rPr>
        <w:t xml:space="preserve">                     </w:t>
      </w:r>
      <w:r w:rsidR="00CE0338" w:rsidRPr="00755E71">
        <w:rPr>
          <w:rFonts w:ascii="Arial" w:hAnsi="Arial" w:cs="Arial"/>
          <w:sz w:val="12"/>
          <w:szCs w:val="12"/>
        </w:rPr>
        <w:t>(62.550.730 Reporting Format Effective 01/1995. Revised 02/2010</w:t>
      </w:r>
    </w:p>
    <w:tbl>
      <w:tblPr>
        <w:tblStyle w:val="TableGrid"/>
        <w:tblW w:w="12859" w:type="dxa"/>
        <w:tblLook w:val="04A0" w:firstRow="1" w:lastRow="0" w:firstColumn="1" w:lastColumn="0" w:noHBand="0" w:noVBand="1"/>
      </w:tblPr>
      <w:tblGrid>
        <w:gridCol w:w="6115"/>
        <w:gridCol w:w="5315"/>
        <w:gridCol w:w="1429"/>
      </w:tblGrid>
      <w:tr w:rsidR="007A701A" w14:paraId="4F92DF71" w14:textId="77777777" w:rsidTr="00C87704">
        <w:trPr>
          <w:gridAfter w:val="1"/>
          <w:wAfter w:w="1429" w:type="dxa"/>
          <w:trHeight w:val="2132"/>
        </w:trPr>
        <w:tc>
          <w:tcPr>
            <w:tcW w:w="6115" w:type="dxa"/>
            <w:tcBorders>
              <w:top w:val="nil"/>
              <w:left w:val="nil"/>
              <w:bottom w:val="nil"/>
              <w:right w:val="single" w:sz="4" w:space="0" w:color="auto"/>
            </w:tcBorders>
          </w:tcPr>
          <w:p w14:paraId="521B9A74" w14:textId="46776735" w:rsidR="007A701A" w:rsidRPr="00CE0338" w:rsidRDefault="007A701A" w:rsidP="007A701A">
            <w:pPr>
              <w:rPr>
                <w:rFonts w:ascii="Arial" w:hAnsi="Arial" w:cs="Arial"/>
                <w:b/>
                <w:bCs/>
                <w:sz w:val="18"/>
                <w:szCs w:val="18"/>
              </w:rPr>
            </w:pPr>
            <w:r w:rsidRPr="00CE0338">
              <w:rPr>
                <w:noProof/>
                <w:sz w:val="18"/>
                <w:szCs w:val="18"/>
              </w:rPr>
              <w:drawing>
                <wp:inline distT="0" distB="0" distL="0" distR="0" wp14:anchorId="312B1DE6" wp14:editId="2D08E94D">
                  <wp:extent cx="1438275" cy="11107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806" cy="1121969"/>
                          </a:xfrm>
                          <a:prstGeom prst="rect">
                            <a:avLst/>
                          </a:prstGeom>
                          <a:noFill/>
                          <a:ln>
                            <a:noFill/>
                          </a:ln>
                        </pic:spPr>
                      </pic:pic>
                    </a:graphicData>
                  </a:graphic>
                </wp:inline>
              </w:drawing>
            </w:r>
            <w:r w:rsidR="00CE0338" w:rsidRPr="00CE0338">
              <w:rPr>
                <w:b/>
                <w:bCs/>
                <w:sz w:val="18"/>
                <w:szCs w:val="18"/>
              </w:rPr>
              <w:t xml:space="preserve">      </w:t>
            </w:r>
            <w:r w:rsidRPr="00CE0338">
              <w:rPr>
                <w:rFonts w:ascii="Arial" w:hAnsi="Arial" w:cs="Arial"/>
                <w:b/>
                <w:bCs/>
                <w:sz w:val="18"/>
                <w:szCs w:val="18"/>
              </w:rPr>
              <w:t>4705 Old Rd. 37 – Suite 110</w:t>
            </w:r>
          </w:p>
          <w:p w14:paraId="59670EC8" w14:textId="7A769C8B" w:rsidR="007A701A" w:rsidRDefault="00CE0338" w:rsidP="005B491C">
            <w:pPr>
              <w:tabs>
                <w:tab w:val="left" w:pos="900"/>
                <w:tab w:val="left" w:pos="3060"/>
              </w:tabs>
              <w:rPr>
                <w:rFonts w:ascii="Arial" w:hAnsi="Arial" w:cs="Arial"/>
                <w:sz w:val="18"/>
                <w:szCs w:val="18"/>
              </w:rPr>
            </w:pPr>
            <w:r w:rsidRPr="00CE0338">
              <w:rPr>
                <w:b/>
                <w:bCs/>
                <w:sz w:val="18"/>
                <w:szCs w:val="18"/>
              </w:rPr>
              <w:t xml:space="preserve">             </w:t>
            </w:r>
            <w:r>
              <w:rPr>
                <w:b/>
                <w:bCs/>
                <w:sz w:val="18"/>
                <w:szCs w:val="18"/>
              </w:rPr>
              <w:t xml:space="preserve"> </w:t>
            </w:r>
            <w:r w:rsidR="007A701A" w:rsidRPr="00CE0338">
              <w:rPr>
                <w:rFonts w:ascii="Arial" w:hAnsi="Arial" w:cs="Arial"/>
                <w:b/>
                <w:bCs/>
                <w:sz w:val="18"/>
                <w:szCs w:val="18"/>
              </w:rPr>
              <w:t>Cert# E84925</w:t>
            </w:r>
            <w:r w:rsidRPr="00CE0338">
              <w:rPr>
                <w:rFonts w:ascii="Arial" w:hAnsi="Arial" w:cs="Arial"/>
                <w:b/>
                <w:bCs/>
                <w:sz w:val="18"/>
                <w:szCs w:val="18"/>
              </w:rPr>
              <w:t xml:space="preserve">                </w:t>
            </w:r>
            <w:r w:rsidR="007A701A" w:rsidRPr="00CE0338">
              <w:rPr>
                <w:rFonts w:ascii="Arial" w:hAnsi="Arial" w:cs="Arial"/>
                <w:b/>
                <w:bCs/>
                <w:sz w:val="18"/>
                <w:szCs w:val="18"/>
              </w:rPr>
              <w:t>Lakeland, Fl 33813</w:t>
            </w:r>
          </w:p>
        </w:tc>
        <w:tc>
          <w:tcPr>
            <w:tcW w:w="5315" w:type="dxa"/>
            <w:tcBorders>
              <w:top w:val="single" w:sz="4" w:space="0" w:color="auto"/>
              <w:left w:val="single" w:sz="4" w:space="0" w:color="auto"/>
              <w:bottom w:val="single" w:sz="4" w:space="0" w:color="auto"/>
              <w:right w:val="single" w:sz="4" w:space="0" w:color="auto"/>
            </w:tcBorders>
          </w:tcPr>
          <w:p w14:paraId="039D8138" w14:textId="77777777" w:rsidR="009B34E5" w:rsidRPr="009B34E5" w:rsidRDefault="009B34E5" w:rsidP="001E5FA2">
            <w:pPr>
              <w:tabs>
                <w:tab w:val="left" w:pos="4726"/>
                <w:tab w:val="left" w:pos="4845"/>
              </w:tabs>
              <w:spacing w:after="60"/>
              <w:rPr>
                <w:rFonts w:ascii="Arial" w:hAnsi="Arial" w:cs="Arial"/>
                <w:sz w:val="8"/>
                <w:szCs w:val="8"/>
              </w:rPr>
            </w:pPr>
          </w:p>
          <w:p w14:paraId="6ACEEED3" w14:textId="7B68EEC9" w:rsidR="007A701A" w:rsidRPr="00755E71" w:rsidRDefault="007A701A" w:rsidP="001E5FA2">
            <w:pPr>
              <w:tabs>
                <w:tab w:val="left" w:pos="4726"/>
                <w:tab w:val="left" w:pos="4845"/>
              </w:tabs>
              <w:spacing w:after="60"/>
              <w:rPr>
                <w:rFonts w:ascii="Arial" w:hAnsi="Arial" w:cs="Arial"/>
                <w:sz w:val="16"/>
                <w:szCs w:val="16"/>
              </w:rPr>
            </w:pPr>
            <w:r w:rsidRPr="00755E71">
              <w:rPr>
                <w:rFonts w:ascii="Arial" w:hAnsi="Arial" w:cs="Arial"/>
                <w:sz w:val="16"/>
                <w:szCs w:val="16"/>
              </w:rPr>
              <w:t>Lab Receipt Date &amp; Time</w:t>
            </w:r>
            <w:r>
              <w:rPr>
                <w:rFonts w:ascii="Arial" w:hAnsi="Arial" w:cs="Arial"/>
                <w:sz w:val="16"/>
                <w:szCs w:val="16"/>
              </w:rPr>
              <w:t>: _________________</w:t>
            </w:r>
            <w:r w:rsidR="001E5FA2">
              <w:rPr>
                <w:rFonts w:ascii="Arial" w:hAnsi="Arial" w:cs="Arial"/>
                <w:sz w:val="16"/>
                <w:szCs w:val="16"/>
              </w:rPr>
              <w:t>________________</w:t>
            </w:r>
          </w:p>
          <w:p w14:paraId="1FAD10A9" w14:textId="6A5D3222" w:rsidR="007A701A" w:rsidRPr="00755E71" w:rsidRDefault="007A701A" w:rsidP="001E5FA2">
            <w:pPr>
              <w:tabs>
                <w:tab w:val="left" w:pos="4845"/>
              </w:tabs>
              <w:spacing w:after="60"/>
              <w:ind w:left="-719" w:firstLine="720"/>
              <w:rPr>
                <w:rFonts w:ascii="Arial" w:hAnsi="Arial" w:cs="Arial"/>
                <w:sz w:val="16"/>
                <w:szCs w:val="16"/>
              </w:rPr>
            </w:pPr>
            <w:r w:rsidRPr="00755E71">
              <w:rPr>
                <w:rFonts w:ascii="Arial" w:hAnsi="Arial" w:cs="Arial"/>
                <w:sz w:val="16"/>
                <w:szCs w:val="16"/>
              </w:rPr>
              <w:t>Analysis Date &amp; Time</w:t>
            </w:r>
            <w:r>
              <w:rPr>
                <w:rFonts w:ascii="Arial" w:hAnsi="Arial" w:cs="Arial"/>
                <w:sz w:val="16"/>
                <w:szCs w:val="16"/>
              </w:rPr>
              <w:t xml:space="preserve">: </w:t>
            </w:r>
            <w:r w:rsidR="00E31AEB">
              <w:rPr>
                <w:rFonts w:ascii="Arial" w:hAnsi="Arial" w:cs="Arial"/>
                <w:sz w:val="16"/>
                <w:szCs w:val="16"/>
              </w:rPr>
              <w:t xml:space="preserve"> </w:t>
            </w:r>
            <w:r>
              <w:rPr>
                <w:rFonts w:ascii="Arial" w:hAnsi="Arial" w:cs="Arial"/>
                <w:sz w:val="16"/>
                <w:szCs w:val="16"/>
              </w:rPr>
              <w:t>__________________</w:t>
            </w:r>
            <w:r w:rsidR="001E5FA2">
              <w:rPr>
                <w:rFonts w:ascii="Arial" w:hAnsi="Arial" w:cs="Arial"/>
                <w:sz w:val="16"/>
                <w:szCs w:val="16"/>
              </w:rPr>
              <w:t>_________________</w:t>
            </w:r>
          </w:p>
          <w:p w14:paraId="255DA6A3" w14:textId="77777777" w:rsidR="00A2174D" w:rsidRPr="009B34E5" w:rsidRDefault="00A2174D" w:rsidP="001E5FA2">
            <w:pPr>
              <w:tabs>
                <w:tab w:val="left" w:pos="4845"/>
              </w:tabs>
              <w:spacing w:after="60"/>
              <w:ind w:left="-719" w:firstLine="720"/>
              <w:rPr>
                <w:rFonts w:ascii="Arial" w:hAnsi="Arial" w:cs="Arial"/>
                <w:b/>
                <w:bCs/>
                <w:sz w:val="8"/>
                <w:szCs w:val="8"/>
              </w:rPr>
            </w:pPr>
          </w:p>
          <w:p w14:paraId="4D64EE8C" w14:textId="3991B1C5" w:rsidR="007A701A" w:rsidRPr="00A2174D" w:rsidRDefault="007A701A" w:rsidP="001E5FA2">
            <w:pPr>
              <w:tabs>
                <w:tab w:val="left" w:pos="4845"/>
              </w:tabs>
              <w:spacing w:after="60"/>
              <w:ind w:left="-719" w:firstLine="720"/>
              <w:rPr>
                <w:rFonts w:ascii="Arial" w:hAnsi="Arial" w:cs="Arial"/>
                <w:sz w:val="18"/>
                <w:szCs w:val="18"/>
              </w:rPr>
            </w:pPr>
            <w:r w:rsidRPr="00A2174D">
              <w:rPr>
                <w:rFonts w:ascii="Arial" w:hAnsi="Arial" w:cs="Arial"/>
                <w:b/>
                <w:bCs/>
                <w:sz w:val="18"/>
                <w:szCs w:val="18"/>
              </w:rPr>
              <w:t>Sample Acceptance Criteria:</w:t>
            </w:r>
            <w:r w:rsidRPr="00A2174D">
              <w:rPr>
                <w:rFonts w:ascii="Arial" w:hAnsi="Arial" w:cs="Arial"/>
                <w:sz w:val="18"/>
                <w:szCs w:val="18"/>
              </w:rPr>
              <w:t xml:space="preserve"> </w:t>
            </w:r>
          </w:p>
          <w:p w14:paraId="342051D1" w14:textId="605C3099" w:rsidR="007A701A" w:rsidRDefault="007A701A" w:rsidP="001E5FA2">
            <w:pPr>
              <w:tabs>
                <w:tab w:val="left" w:pos="4845"/>
              </w:tabs>
              <w:spacing w:after="60"/>
              <w:ind w:left="-719" w:firstLine="720"/>
              <w:rPr>
                <w:rFonts w:ascii="Arial" w:hAnsi="Arial" w:cs="Arial"/>
                <w:sz w:val="16"/>
                <w:szCs w:val="16"/>
              </w:rPr>
            </w:pPr>
            <w:r w:rsidRPr="00755E71">
              <w:rPr>
                <w:rFonts w:ascii="Arial" w:hAnsi="Arial" w:cs="Arial"/>
                <w:sz w:val="16"/>
                <w:szCs w:val="16"/>
              </w:rPr>
              <w:t xml:space="preserve">Sample Preservation:  </w:t>
            </w:r>
            <w:r>
              <w:rPr>
                <w:rFonts w:ascii="Arial" w:hAnsi="Arial" w:cs="Arial"/>
                <w:sz w:val="16"/>
                <w:szCs w:val="16"/>
              </w:rPr>
              <w:t xml:space="preserve"> </w:t>
            </w:r>
            <w:r w:rsidRPr="00755E71">
              <w:rPr>
                <w:rFonts w:ascii="Arial" w:hAnsi="Arial" w:cs="Arial"/>
                <w:sz w:val="16"/>
                <w:szCs w:val="16"/>
              </w:rPr>
              <w:t xml:space="preserve"> </w:t>
            </w:r>
            <w:r w:rsidRPr="00755E71">
              <w:rPr>
                <w:rFonts w:ascii="Arial" w:hAnsi="Arial" w:cs="Arial"/>
                <w:sz w:val="18"/>
                <w:szCs w:val="18"/>
              </w:rPr>
              <w:sym w:font="Wingdings" w:char="F06F"/>
            </w:r>
            <w:r w:rsidRPr="00755E71">
              <w:rPr>
                <w:rFonts w:ascii="Arial" w:hAnsi="Arial" w:cs="Arial"/>
                <w:sz w:val="16"/>
                <w:szCs w:val="16"/>
              </w:rPr>
              <w:t xml:space="preserve"> </w:t>
            </w:r>
            <w:r>
              <w:rPr>
                <w:rFonts w:ascii="Arial" w:hAnsi="Arial" w:cs="Arial"/>
                <w:sz w:val="16"/>
                <w:szCs w:val="16"/>
              </w:rPr>
              <w:t xml:space="preserve"> </w:t>
            </w:r>
            <w:r w:rsidRPr="00755E71">
              <w:rPr>
                <w:rFonts w:ascii="Arial" w:hAnsi="Arial" w:cs="Arial"/>
                <w:sz w:val="16"/>
                <w:szCs w:val="16"/>
              </w:rPr>
              <w:t xml:space="preserve">On Ice </w:t>
            </w:r>
            <w:r>
              <w:rPr>
                <w:rFonts w:ascii="Arial" w:hAnsi="Arial" w:cs="Arial"/>
                <w:sz w:val="16"/>
                <w:szCs w:val="16"/>
              </w:rPr>
              <w:t xml:space="preserve">     </w:t>
            </w:r>
            <w:r w:rsidRPr="00755E71">
              <w:rPr>
                <w:rFonts w:ascii="Arial" w:hAnsi="Arial" w:cs="Arial"/>
                <w:sz w:val="18"/>
                <w:szCs w:val="18"/>
              </w:rPr>
              <w:sym w:font="Wingdings" w:char="F06F"/>
            </w:r>
            <w:r w:rsidRPr="00755E71">
              <w:rPr>
                <w:rFonts w:ascii="Arial" w:hAnsi="Arial" w:cs="Arial"/>
                <w:sz w:val="16"/>
                <w:szCs w:val="16"/>
              </w:rPr>
              <w:t xml:space="preserve">  Not </w:t>
            </w:r>
            <w:r w:rsidR="00D608A9">
              <w:rPr>
                <w:rFonts w:ascii="Arial" w:hAnsi="Arial" w:cs="Arial"/>
                <w:sz w:val="16"/>
                <w:szCs w:val="16"/>
              </w:rPr>
              <w:t>o</w:t>
            </w:r>
            <w:r w:rsidRPr="00755E71">
              <w:rPr>
                <w:rFonts w:ascii="Arial" w:hAnsi="Arial" w:cs="Arial"/>
                <w:sz w:val="16"/>
                <w:szCs w:val="16"/>
              </w:rPr>
              <w:t xml:space="preserve">n Ice  </w:t>
            </w:r>
            <w:r>
              <w:rPr>
                <w:rFonts w:ascii="Arial" w:hAnsi="Arial" w:cs="Arial"/>
                <w:sz w:val="16"/>
                <w:szCs w:val="16"/>
              </w:rPr>
              <w:t xml:space="preserve">   </w:t>
            </w:r>
            <w:r w:rsidRPr="008E74D2">
              <w:rPr>
                <w:rFonts w:ascii="Arial" w:hAnsi="Arial" w:cs="Arial"/>
                <w:sz w:val="18"/>
                <w:szCs w:val="18"/>
              </w:rPr>
              <w:sym w:font="Wingdings" w:char="F06F"/>
            </w:r>
            <w:r w:rsidRPr="00755E71">
              <w:rPr>
                <w:rFonts w:ascii="Arial" w:hAnsi="Arial" w:cs="Arial"/>
                <w:sz w:val="16"/>
                <w:szCs w:val="16"/>
              </w:rPr>
              <w:t xml:space="preserve">   __</w:t>
            </w:r>
            <w:r>
              <w:rPr>
                <w:rFonts w:ascii="Arial" w:hAnsi="Arial" w:cs="Arial"/>
                <w:sz w:val="16"/>
                <w:szCs w:val="16"/>
              </w:rPr>
              <w:t>_</w:t>
            </w:r>
            <w:r w:rsidRPr="00755E71">
              <w:rPr>
                <w:rFonts w:ascii="Arial" w:hAnsi="Arial" w:cs="Arial"/>
                <w:sz w:val="16"/>
                <w:szCs w:val="16"/>
              </w:rPr>
              <w:t>_</w:t>
            </w:r>
            <w:r w:rsidR="00E31AEB">
              <w:rPr>
                <w:rFonts w:ascii="Arial" w:hAnsi="Arial" w:cs="Arial"/>
                <w:sz w:val="16"/>
                <w:szCs w:val="16"/>
              </w:rPr>
              <w:t xml:space="preserve"> </w:t>
            </w:r>
            <w:r>
              <w:rPr>
                <w:rFonts w:ascii="Arial" w:hAnsi="Arial" w:cs="Arial"/>
                <w:sz w:val="16"/>
                <w:szCs w:val="16"/>
              </w:rPr>
              <w:t>º</w:t>
            </w:r>
            <w:r w:rsidRPr="00755E71">
              <w:rPr>
                <w:rFonts w:ascii="Arial" w:hAnsi="Arial" w:cs="Arial"/>
                <w:sz w:val="16"/>
                <w:szCs w:val="16"/>
              </w:rPr>
              <w:t>C</w:t>
            </w:r>
          </w:p>
          <w:p w14:paraId="308A60FD" w14:textId="5B00E20E" w:rsidR="007A701A" w:rsidRDefault="007A701A" w:rsidP="001E5FA2">
            <w:pPr>
              <w:tabs>
                <w:tab w:val="left" w:pos="4845"/>
              </w:tabs>
              <w:spacing w:after="60"/>
              <w:ind w:left="-719" w:firstLine="720"/>
              <w:rPr>
                <w:rFonts w:ascii="Arial" w:hAnsi="Arial" w:cs="Arial"/>
                <w:sz w:val="16"/>
                <w:szCs w:val="16"/>
              </w:rPr>
            </w:pPr>
            <w:r w:rsidRPr="00755E71">
              <w:rPr>
                <w:rFonts w:ascii="Arial" w:hAnsi="Arial" w:cs="Arial"/>
                <w:sz w:val="16"/>
                <w:szCs w:val="16"/>
              </w:rPr>
              <w:t xml:space="preserve">Disinfectant Check:  </w:t>
            </w:r>
            <w:r>
              <w:rPr>
                <w:rFonts w:ascii="Arial" w:hAnsi="Arial" w:cs="Arial"/>
                <w:sz w:val="16"/>
                <w:szCs w:val="16"/>
              </w:rPr>
              <w:t xml:space="preserve"> </w:t>
            </w:r>
            <w:r w:rsidRPr="00755E71">
              <w:rPr>
                <w:rFonts w:ascii="Arial" w:hAnsi="Arial" w:cs="Arial"/>
                <w:sz w:val="16"/>
                <w:szCs w:val="16"/>
              </w:rPr>
              <w:t xml:space="preserve"> </w:t>
            </w:r>
            <w:r w:rsidRPr="008E74D2">
              <w:rPr>
                <w:rFonts w:ascii="Arial" w:hAnsi="Arial" w:cs="Arial"/>
                <w:sz w:val="18"/>
                <w:szCs w:val="18"/>
              </w:rPr>
              <w:sym w:font="Wingdings" w:char="F06F"/>
            </w:r>
            <w:r w:rsidRPr="00755E71">
              <w:rPr>
                <w:rFonts w:ascii="Arial" w:hAnsi="Arial" w:cs="Arial"/>
                <w:sz w:val="16"/>
                <w:szCs w:val="16"/>
              </w:rPr>
              <w:t xml:space="preserve">  Not Detected    </w:t>
            </w:r>
            <w:r w:rsidRPr="008E74D2">
              <w:rPr>
                <w:rFonts w:ascii="Arial" w:hAnsi="Arial" w:cs="Arial"/>
                <w:sz w:val="18"/>
                <w:szCs w:val="18"/>
              </w:rPr>
              <w:sym w:font="Wingdings" w:char="F06F"/>
            </w:r>
            <w:r w:rsidRPr="00755E71">
              <w:rPr>
                <w:rFonts w:ascii="Arial" w:hAnsi="Arial" w:cs="Arial"/>
                <w:sz w:val="16"/>
                <w:szCs w:val="16"/>
              </w:rPr>
              <w:t xml:space="preserve">  ________</w:t>
            </w:r>
            <w:r>
              <w:rPr>
                <w:rFonts w:ascii="Arial" w:hAnsi="Arial" w:cs="Arial"/>
                <w:sz w:val="16"/>
                <w:szCs w:val="16"/>
              </w:rPr>
              <w:t>_</w:t>
            </w:r>
            <w:r w:rsidRPr="00755E71">
              <w:rPr>
                <w:rFonts w:ascii="Arial" w:hAnsi="Arial" w:cs="Arial"/>
                <w:sz w:val="16"/>
                <w:szCs w:val="16"/>
              </w:rPr>
              <w:t>_____</w:t>
            </w:r>
            <w:r w:rsidR="00E31AEB">
              <w:rPr>
                <w:rFonts w:ascii="Arial" w:hAnsi="Arial" w:cs="Arial"/>
                <w:sz w:val="16"/>
                <w:szCs w:val="16"/>
              </w:rPr>
              <w:t xml:space="preserve"> </w:t>
            </w:r>
            <w:r w:rsidRPr="00755E71">
              <w:rPr>
                <w:rFonts w:ascii="Arial" w:hAnsi="Arial" w:cs="Arial"/>
                <w:sz w:val="16"/>
                <w:szCs w:val="16"/>
              </w:rPr>
              <w:t>mg/L</w:t>
            </w:r>
          </w:p>
          <w:p w14:paraId="519BF401" w14:textId="5144C486" w:rsidR="007A701A" w:rsidRDefault="007A701A" w:rsidP="001E5FA2">
            <w:pPr>
              <w:tabs>
                <w:tab w:val="left" w:pos="4845"/>
              </w:tabs>
              <w:spacing w:after="60"/>
              <w:ind w:left="-719" w:firstLine="720"/>
              <w:rPr>
                <w:rFonts w:ascii="Arial" w:hAnsi="Arial" w:cs="Arial"/>
                <w:sz w:val="16"/>
                <w:szCs w:val="16"/>
              </w:rPr>
            </w:pPr>
            <w:r w:rsidRPr="00755E71">
              <w:rPr>
                <w:rFonts w:ascii="Arial" w:hAnsi="Arial" w:cs="Arial"/>
                <w:sz w:val="16"/>
                <w:szCs w:val="16"/>
              </w:rPr>
              <w:t>This sample does not meet the following NELAC requirements</w:t>
            </w:r>
            <w:r>
              <w:rPr>
                <w:rFonts w:ascii="Arial" w:hAnsi="Arial" w:cs="Arial"/>
                <w:sz w:val="16"/>
                <w:szCs w:val="16"/>
              </w:rPr>
              <w:t>:</w:t>
            </w:r>
          </w:p>
          <w:p w14:paraId="563428A9" w14:textId="77777777" w:rsidR="002A53EF" w:rsidRPr="00755E71" w:rsidRDefault="002A53EF" w:rsidP="001E5FA2">
            <w:pPr>
              <w:tabs>
                <w:tab w:val="left" w:pos="4845"/>
              </w:tabs>
              <w:spacing w:after="60"/>
              <w:ind w:left="-719" w:firstLine="720"/>
              <w:rPr>
                <w:rFonts w:ascii="Arial" w:hAnsi="Arial" w:cs="Arial"/>
                <w:sz w:val="16"/>
                <w:szCs w:val="16"/>
              </w:rPr>
            </w:pPr>
          </w:p>
          <w:p w14:paraId="1E5F7832" w14:textId="47B48481" w:rsidR="007A701A" w:rsidRDefault="007A701A" w:rsidP="001E5FA2">
            <w:pPr>
              <w:tabs>
                <w:tab w:val="left" w:pos="4845"/>
              </w:tabs>
              <w:spacing w:after="60"/>
              <w:ind w:right="1696"/>
              <w:rPr>
                <w:rFonts w:ascii="Arial" w:hAnsi="Arial" w:cs="Arial"/>
                <w:sz w:val="18"/>
                <w:szCs w:val="18"/>
              </w:rPr>
            </w:pPr>
          </w:p>
        </w:tc>
      </w:tr>
      <w:tr w:rsidR="00CE0338" w:rsidRPr="00CE0338" w14:paraId="4AEE5F91" w14:textId="77777777" w:rsidTr="008D03DB">
        <w:trPr>
          <w:trHeight w:val="3536"/>
        </w:trPr>
        <w:tc>
          <w:tcPr>
            <w:tcW w:w="6115" w:type="dxa"/>
            <w:tcBorders>
              <w:top w:val="nil"/>
              <w:left w:val="nil"/>
              <w:bottom w:val="nil"/>
              <w:right w:val="nil"/>
            </w:tcBorders>
          </w:tcPr>
          <w:p w14:paraId="1C3B929D" w14:textId="69201B5E" w:rsidR="00CE0338" w:rsidRPr="00B57C77" w:rsidRDefault="00CE0338" w:rsidP="00B57C77">
            <w:pPr>
              <w:ind w:right="-105"/>
              <w:rPr>
                <w:rFonts w:ascii="Arial" w:hAnsi="Arial" w:cs="Arial"/>
                <w:noProof/>
                <w:sz w:val="18"/>
                <w:szCs w:val="18"/>
              </w:rPr>
            </w:pPr>
            <w:r w:rsidRPr="000C68C2">
              <w:rPr>
                <w:rFonts w:ascii="Arial" w:hAnsi="Arial" w:cs="Arial"/>
                <w:b/>
                <w:bCs/>
                <w:noProof/>
                <w:sz w:val="18"/>
                <w:szCs w:val="18"/>
              </w:rPr>
              <w:t>Report Number:</w:t>
            </w:r>
            <w:r w:rsidRPr="00B57C77">
              <w:rPr>
                <w:rFonts w:ascii="Arial" w:hAnsi="Arial" w:cs="Arial"/>
                <w:noProof/>
                <w:sz w:val="18"/>
                <w:szCs w:val="18"/>
              </w:rPr>
              <w:t xml:space="preserve"> ______________  </w:t>
            </w:r>
            <w:r w:rsidRPr="000C68C2">
              <w:rPr>
                <w:rFonts w:ascii="Arial" w:hAnsi="Arial" w:cs="Arial"/>
                <w:b/>
                <w:bCs/>
                <w:noProof/>
                <w:sz w:val="18"/>
                <w:szCs w:val="18"/>
              </w:rPr>
              <w:t>Sub-Contract Lab ID</w:t>
            </w:r>
            <w:r w:rsidRPr="00B57C77">
              <w:rPr>
                <w:rFonts w:ascii="Arial" w:hAnsi="Arial" w:cs="Arial"/>
                <w:noProof/>
                <w:sz w:val="18"/>
                <w:szCs w:val="18"/>
              </w:rPr>
              <w:t>: __________</w:t>
            </w:r>
          </w:p>
          <w:p w14:paraId="06964076" w14:textId="77777777" w:rsidR="00CE0338" w:rsidRPr="001F60F5" w:rsidRDefault="00CE0338" w:rsidP="00B57C77">
            <w:pPr>
              <w:rPr>
                <w:rFonts w:ascii="Arial" w:hAnsi="Arial" w:cs="Arial"/>
                <w:noProof/>
                <w:sz w:val="10"/>
                <w:szCs w:val="10"/>
              </w:rPr>
            </w:pPr>
          </w:p>
          <w:p w14:paraId="44096825" w14:textId="6E85302E" w:rsidR="00CE0338" w:rsidRPr="00B57C77" w:rsidRDefault="00CE0338" w:rsidP="00B57C77">
            <w:pPr>
              <w:rPr>
                <w:rFonts w:ascii="Arial" w:hAnsi="Arial" w:cs="Arial"/>
                <w:noProof/>
                <w:sz w:val="18"/>
                <w:szCs w:val="18"/>
              </w:rPr>
            </w:pPr>
            <w:r w:rsidRPr="00B57C77">
              <w:rPr>
                <w:rFonts w:ascii="Arial" w:hAnsi="Arial" w:cs="Arial"/>
                <w:b/>
                <w:bCs/>
                <w:noProof/>
                <w:sz w:val="18"/>
                <w:szCs w:val="18"/>
              </w:rPr>
              <w:t>Analysis Requested:</w:t>
            </w:r>
            <w:r w:rsidRPr="00B57C77">
              <w:rPr>
                <w:rFonts w:ascii="Arial" w:hAnsi="Arial" w:cs="Arial"/>
                <w:noProof/>
                <w:sz w:val="18"/>
                <w:szCs w:val="18"/>
              </w:rPr>
              <w:t xml:space="preserve"> (check all that apply)</w:t>
            </w:r>
          </w:p>
          <w:p w14:paraId="41B5DF6A" w14:textId="2F02A8CA" w:rsidR="00CE0338" w:rsidRPr="00B57C77" w:rsidRDefault="00CE0338" w:rsidP="00B57C77">
            <w:pPr>
              <w:rPr>
                <w:rFonts w:ascii="Arial" w:hAnsi="Arial" w:cs="Arial"/>
                <w:noProof/>
                <w:sz w:val="18"/>
                <w:szCs w:val="18"/>
              </w:rPr>
            </w:pPr>
            <w:r w:rsidRPr="00D608A9">
              <w:rPr>
                <w:rFonts w:ascii="Arial" w:hAnsi="Arial" w:cs="Arial"/>
                <w:noProof/>
                <w:sz w:val="18"/>
                <w:szCs w:val="18"/>
              </w:rPr>
              <w:sym w:font="Wingdings" w:char="F06F"/>
            </w:r>
            <w:r w:rsidRPr="00B57C77">
              <w:rPr>
                <w:rFonts w:ascii="Arial" w:hAnsi="Arial" w:cs="Arial"/>
                <w:noProof/>
                <w:sz w:val="18"/>
                <w:szCs w:val="18"/>
              </w:rPr>
              <w:t xml:space="preserve">  Total Coliform/E-Coli    </w:t>
            </w:r>
            <w:r w:rsidR="00FB634B">
              <w:rPr>
                <w:rFonts w:ascii="Arial" w:hAnsi="Arial" w:cs="Arial"/>
                <w:noProof/>
                <w:sz w:val="18"/>
                <w:szCs w:val="18"/>
              </w:rPr>
              <w:t xml:space="preserve">   </w:t>
            </w:r>
            <w:r w:rsidRPr="00B57C77">
              <w:rPr>
                <w:rFonts w:ascii="Arial" w:hAnsi="Arial" w:cs="Arial"/>
                <w:noProof/>
                <w:sz w:val="18"/>
                <w:szCs w:val="18"/>
              </w:rPr>
              <w:t xml:space="preserve"> </w:t>
            </w:r>
            <w:r w:rsidRPr="00D608A9">
              <w:rPr>
                <w:rFonts w:ascii="Arial" w:hAnsi="Arial" w:cs="Arial"/>
                <w:noProof/>
                <w:sz w:val="18"/>
                <w:szCs w:val="18"/>
              </w:rPr>
              <w:sym w:font="Wingdings" w:char="F06F"/>
            </w:r>
            <w:r w:rsidRPr="00B57C77">
              <w:rPr>
                <w:rFonts w:ascii="Arial" w:hAnsi="Arial" w:cs="Arial"/>
                <w:noProof/>
                <w:sz w:val="18"/>
                <w:szCs w:val="18"/>
              </w:rPr>
              <w:t xml:space="preserve">  Total Coliform/Fecal  </w:t>
            </w:r>
            <w:r w:rsidR="00FB634B">
              <w:rPr>
                <w:rFonts w:ascii="Arial" w:hAnsi="Arial" w:cs="Arial"/>
                <w:noProof/>
                <w:sz w:val="18"/>
                <w:szCs w:val="18"/>
              </w:rPr>
              <w:t xml:space="preserve">    </w:t>
            </w:r>
            <w:r w:rsidRPr="00B57C77">
              <w:rPr>
                <w:rFonts w:ascii="Arial" w:hAnsi="Arial" w:cs="Arial"/>
                <w:noProof/>
                <w:sz w:val="18"/>
                <w:szCs w:val="18"/>
              </w:rPr>
              <w:t xml:space="preserve">  </w:t>
            </w:r>
            <w:r w:rsidRPr="00D608A9">
              <w:rPr>
                <w:rFonts w:ascii="Arial" w:hAnsi="Arial" w:cs="Arial"/>
                <w:noProof/>
                <w:sz w:val="18"/>
                <w:szCs w:val="18"/>
              </w:rPr>
              <w:sym w:font="Wingdings" w:char="F06F"/>
            </w:r>
            <w:r w:rsidRPr="00B57C77">
              <w:rPr>
                <w:rFonts w:ascii="Arial" w:hAnsi="Arial" w:cs="Arial"/>
                <w:noProof/>
                <w:sz w:val="18"/>
                <w:szCs w:val="18"/>
              </w:rPr>
              <w:t xml:space="preserve">  Enterococci</w:t>
            </w:r>
          </w:p>
          <w:p w14:paraId="5C905A54" w14:textId="77777777" w:rsidR="00E31AEB" w:rsidRPr="001F60F5" w:rsidRDefault="00E31AEB" w:rsidP="00B57C77">
            <w:pPr>
              <w:rPr>
                <w:rFonts w:ascii="Arial" w:hAnsi="Arial" w:cs="Arial"/>
                <w:b/>
                <w:bCs/>
                <w:noProof/>
                <w:sz w:val="10"/>
                <w:szCs w:val="10"/>
              </w:rPr>
            </w:pPr>
          </w:p>
          <w:p w14:paraId="7CA43AFC" w14:textId="05DBCE92" w:rsidR="00B57C77" w:rsidRPr="00B57C77" w:rsidRDefault="00B57C77" w:rsidP="00B57C77">
            <w:pPr>
              <w:rPr>
                <w:rFonts w:ascii="Arial" w:hAnsi="Arial" w:cs="Arial"/>
                <w:noProof/>
                <w:sz w:val="18"/>
                <w:szCs w:val="18"/>
              </w:rPr>
            </w:pPr>
            <w:r w:rsidRPr="00B57C77">
              <w:rPr>
                <w:rFonts w:ascii="Arial" w:hAnsi="Arial" w:cs="Arial"/>
                <w:b/>
                <w:bCs/>
                <w:noProof/>
                <w:sz w:val="18"/>
                <w:szCs w:val="18"/>
              </w:rPr>
              <w:t>Public Water System (PWS) Name</w:t>
            </w:r>
            <w:r w:rsidRPr="00B57C77">
              <w:rPr>
                <w:rFonts w:ascii="Arial" w:hAnsi="Arial" w:cs="Arial"/>
                <w:noProof/>
                <w:sz w:val="18"/>
                <w:szCs w:val="18"/>
              </w:rPr>
              <w:t>:</w:t>
            </w:r>
          </w:p>
          <w:p w14:paraId="65267FE4" w14:textId="77777777" w:rsidR="00B57C77" w:rsidRPr="00881B34" w:rsidRDefault="00B57C77" w:rsidP="00B57C77">
            <w:pPr>
              <w:rPr>
                <w:rFonts w:ascii="Arial" w:hAnsi="Arial" w:cs="Arial"/>
                <w:noProof/>
                <w:sz w:val="18"/>
                <w:szCs w:val="18"/>
              </w:rPr>
            </w:pPr>
            <w:r w:rsidRPr="00881B34">
              <w:rPr>
                <w:rFonts w:ascii="Arial" w:hAnsi="Arial" w:cs="Arial"/>
                <w:noProof/>
                <w:sz w:val="18"/>
                <w:szCs w:val="18"/>
              </w:rPr>
              <w:t>PWS Address:</w:t>
            </w:r>
          </w:p>
          <w:p w14:paraId="481DA652" w14:textId="77777777" w:rsidR="00B57C77" w:rsidRPr="00881B34" w:rsidRDefault="00B57C77" w:rsidP="00B57C77">
            <w:pPr>
              <w:rPr>
                <w:rFonts w:ascii="Arial" w:hAnsi="Arial" w:cs="Arial"/>
                <w:noProof/>
                <w:sz w:val="18"/>
                <w:szCs w:val="18"/>
              </w:rPr>
            </w:pPr>
            <w:r w:rsidRPr="00881B34">
              <w:rPr>
                <w:rFonts w:ascii="Arial" w:hAnsi="Arial" w:cs="Arial"/>
                <w:noProof/>
                <w:sz w:val="18"/>
                <w:szCs w:val="18"/>
              </w:rPr>
              <w:t>PWS or PWS Owner’s Phone:</w:t>
            </w:r>
          </w:p>
          <w:p w14:paraId="2FF8F09E" w14:textId="77777777" w:rsidR="00B57C77" w:rsidRPr="00881B34" w:rsidRDefault="00B57C77" w:rsidP="00B57C77">
            <w:pPr>
              <w:rPr>
                <w:rFonts w:ascii="Arial" w:hAnsi="Arial" w:cs="Arial"/>
                <w:noProof/>
                <w:sz w:val="18"/>
                <w:szCs w:val="18"/>
              </w:rPr>
            </w:pPr>
            <w:r w:rsidRPr="00881B34">
              <w:rPr>
                <w:rFonts w:ascii="Arial" w:hAnsi="Arial" w:cs="Arial"/>
                <w:noProof/>
                <w:sz w:val="18"/>
                <w:szCs w:val="18"/>
              </w:rPr>
              <w:t>Collector:</w:t>
            </w:r>
          </w:p>
          <w:p w14:paraId="6C2A4DFE" w14:textId="77777777" w:rsidR="00B57C77" w:rsidRPr="001F60F5" w:rsidRDefault="00B57C77" w:rsidP="00B57C77">
            <w:pPr>
              <w:rPr>
                <w:rFonts w:ascii="Arial" w:hAnsi="Arial" w:cs="Arial"/>
                <w:b/>
                <w:bCs/>
                <w:noProof/>
                <w:sz w:val="10"/>
                <w:szCs w:val="10"/>
              </w:rPr>
            </w:pPr>
          </w:p>
          <w:p w14:paraId="39090AD9" w14:textId="77777777" w:rsidR="00B57C77" w:rsidRDefault="00B57C77" w:rsidP="00B57C77">
            <w:pPr>
              <w:rPr>
                <w:rFonts w:ascii="Arial" w:hAnsi="Arial" w:cs="Arial"/>
                <w:noProof/>
                <w:sz w:val="18"/>
                <w:szCs w:val="18"/>
              </w:rPr>
            </w:pPr>
            <w:r w:rsidRPr="00B57C77">
              <w:rPr>
                <w:rFonts w:ascii="Arial" w:hAnsi="Arial" w:cs="Arial"/>
                <w:b/>
                <w:bCs/>
                <w:noProof/>
                <w:sz w:val="18"/>
                <w:szCs w:val="18"/>
              </w:rPr>
              <w:t>Type of Supply</w:t>
            </w:r>
            <w:r>
              <w:rPr>
                <w:rFonts w:ascii="Arial" w:hAnsi="Arial" w:cs="Arial"/>
                <w:noProof/>
                <w:sz w:val="18"/>
                <w:szCs w:val="18"/>
              </w:rPr>
              <w:t>: (check only one)</w:t>
            </w:r>
          </w:p>
          <w:p w14:paraId="1DA0FFBB" w14:textId="2B31FBD8" w:rsidR="00B57C77" w:rsidRPr="00B57C77" w:rsidRDefault="00B57C77" w:rsidP="00B57C77">
            <w:pPr>
              <w:rPr>
                <w:rFonts w:ascii="Arial" w:hAnsi="Arial" w:cs="Arial"/>
                <w:noProof/>
                <w:sz w:val="16"/>
                <w:szCs w:val="16"/>
              </w:rPr>
            </w:pPr>
            <w:r w:rsidRPr="00B57C77">
              <w:rPr>
                <w:rFonts w:ascii="Arial" w:hAnsi="Arial" w:cs="Arial"/>
                <w:noProof/>
                <w:sz w:val="18"/>
                <w:szCs w:val="18"/>
              </w:rPr>
              <w:sym w:font="Wingdings" w:char="F06F"/>
            </w:r>
            <w:r w:rsidRPr="00B57C77">
              <w:rPr>
                <w:rFonts w:ascii="Arial" w:hAnsi="Arial" w:cs="Arial"/>
                <w:noProof/>
                <w:sz w:val="16"/>
                <w:szCs w:val="16"/>
              </w:rPr>
              <w:t xml:space="preserve"> Community Water System    </w:t>
            </w:r>
            <w:r w:rsidR="00881B34">
              <w:rPr>
                <w:rFonts w:ascii="Arial" w:hAnsi="Arial" w:cs="Arial"/>
                <w:noProof/>
                <w:sz w:val="16"/>
                <w:szCs w:val="16"/>
              </w:rPr>
              <w:t xml:space="preserve">  </w:t>
            </w:r>
            <w:r w:rsidRPr="00B57C77">
              <w:rPr>
                <w:rFonts w:ascii="Arial" w:hAnsi="Arial" w:cs="Arial"/>
                <w:noProof/>
                <w:sz w:val="16"/>
                <w:szCs w:val="16"/>
              </w:rPr>
              <w:t xml:space="preserve"> </w:t>
            </w:r>
            <w:r w:rsidRPr="00B57C77">
              <w:rPr>
                <w:rFonts w:ascii="Arial" w:hAnsi="Arial" w:cs="Arial"/>
                <w:noProof/>
                <w:sz w:val="18"/>
                <w:szCs w:val="18"/>
              </w:rPr>
              <w:sym w:font="Wingdings" w:char="F06F"/>
            </w:r>
            <w:r w:rsidRPr="00B57C77">
              <w:rPr>
                <w:rFonts w:ascii="Arial" w:hAnsi="Arial" w:cs="Arial"/>
                <w:noProof/>
                <w:sz w:val="16"/>
                <w:szCs w:val="16"/>
              </w:rPr>
              <w:t xml:space="preserve"> Non-Transient Non-community Water System</w:t>
            </w:r>
          </w:p>
          <w:p w14:paraId="69F9C0E9" w14:textId="1E9D7B95" w:rsidR="00B57C77" w:rsidRPr="00F67512" w:rsidRDefault="00F67512" w:rsidP="00B57C77">
            <w:pPr>
              <w:rPr>
                <w:rFonts w:ascii="Arial" w:hAnsi="Arial" w:cs="Arial"/>
                <w:noProof/>
                <w:sz w:val="16"/>
                <w:szCs w:val="16"/>
              </w:rPr>
            </w:pPr>
            <w:r w:rsidRPr="00F67512">
              <w:rPr>
                <w:rFonts w:ascii="Arial" w:hAnsi="Arial" w:cs="Arial"/>
                <w:noProof/>
                <w:sz w:val="18"/>
                <w:szCs w:val="18"/>
              </w:rPr>
              <w:sym w:font="Wingdings" w:char="F06F"/>
            </w:r>
            <w:r w:rsidR="00B57C77" w:rsidRPr="00F67512">
              <w:rPr>
                <w:rFonts w:ascii="Arial" w:hAnsi="Arial" w:cs="Arial"/>
                <w:noProof/>
                <w:sz w:val="16"/>
                <w:szCs w:val="16"/>
              </w:rPr>
              <w:t xml:space="preserve"> Limited Use System  </w:t>
            </w:r>
            <w:r w:rsidR="00881B34">
              <w:rPr>
                <w:rFonts w:ascii="Arial" w:hAnsi="Arial" w:cs="Arial"/>
                <w:noProof/>
                <w:sz w:val="16"/>
                <w:szCs w:val="16"/>
              </w:rPr>
              <w:t xml:space="preserve"> </w:t>
            </w:r>
            <w:r w:rsidR="00B57C77" w:rsidRPr="00F67512">
              <w:rPr>
                <w:rFonts w:ascii="Arial" w:hAnsi="Arial" w:cs="Arial"/>
                <w:noProof/>
                <w:sz w:val="16"/>
                <w:szCs w:val="16"/>
              </w:rPr>
              <w:t xml:space="preserve">  </w:t>
            </w:r>
            <w:r w:rsidRPr="00F67512">
              <w:rPr>
                <w:rFonts w:ascii="Arial" w:hAnsi="Arial" w:cs="Arial"/>
                <w:noProof/>
                <w:sz w:val="18"/>
                <w:szCs w:val="18"/>
              </w:rPr>
              <w:sym w:font="Wingdings" w:char="F06F"/>
            </w:r>
            <w:r w:rsidR="00B57C77" w:rsidRPr="00F67512">
              <w:rPr>
                <w:rFonts w:ascii="Arial" w:hAnsi="Arial" w:cs="Arial"/>
                <w:noProof/>
                <w:sz w:val="16"/>
                <w:szCs w:val="16"/>
              </w:rPr>
              <w:t xml:space="preserve"> Bottled Water     </w:t>
            </w:r>
            <w:r w:rsidRPr="00F67512">
              <w:rPr>
                <w:rFonts w:ascii="Arial" w:hAnsi="Arial" w:cs="Arial"/>
                <w:noProof/>
                <w:sz w:val="18"/>
                <w:szCs w:val="18"/>
              </w:rPr>
              <w:sym w:font="Wingdings" w:char="F06F"/>
            </w:r>
            <w:r w:rsidR="00B57C77" w:rsidRPr="00F67512">
              <w:rPr>
                <w:rFonts w:ascii="Arial" w:hAnsi="Arial" w:cs="Arial"/>
                <w:noProof/>
                <w:sz w:val="16"/>
                <w:szCs w:val="16"/>
              </w:rPr>
              <w:t xml:space="preserve"> Private Well</w:t>
            </w:r>
            <w:r>
              <w:rPr>
                <w:rFonts w:ascii="Arial" w:hAnsi="Arial" w:cs="Arial"/>
                <w:noProof/>
                <w:sz w:val="16"/>
                <w:szCs w:val="16"/>
              </w:rPr>
              <w:t xml:space="preserve">  </w:t>
            </w:r>
            <w:r w:rsidR="00881B34">
              <w:rPr>
                <w:rFonts w:ascii="Arial" w:hAnsi="Arial" w:cs="Arial"/>
                <w:noProof/>
                <w:sz w:val="16"/>
                <w:szCs w:val="16"/>
              </w:rPr>
              <w:t xml:space="preserve"> </w:t>
            </w:r>
            <w:r>
              <w:rPr>
                <w:rFonts w:ascii="Arial" w:hAnsi="Arial" w:cs="Arial"/>
                <w:noProof/>
                <w:sz w:val="16"/>
                <w:szCs w:val="16"/>
              </w:rPr>
              <w:t xml:space="preserve">  </w:t>
            </w:r>
            <w:r w:rsidRPr="00F67512">
              <w:rPr>
                <w:rFonts w:ascii="Arial" w:hAnsi="Arial" w:cs="Arial"/>
                <w:noProof/>
                <w:sz w:val="18"/>
                <w:szCs w:val="18"/>
              </w:rPr>
              <w:sym w:font="Wingdings" w:char="F06F"/>
            </w:r>
            <w:r>
              <w:rPr>
                <w:rFonts w:ascii="Arial" w:hAnsi="Arial" w:cs="Arial"/>
                <w:noProof/>
                <w:sz w:val="16"/>
                <w:szCs w:val="16"/>
              </w:rPr>
              <w:t xml:space="preserve"> Swimming Pool</w:t>
            </w:r>
          </w:p>
          <w:p w14:paraId="6E90EADE" w14:textId="01BB2E69" w:rsidR="00B57C77" w:rsidRPr="001F60F5" w:rsidRDefault="00B57C77" w:rsidP="00B57C77">
            <w:pPr>
              <w:rPr>
                <w:rFonts w:ascii="Arial" w:hAnsi="Arial" w:cs="Arial"/>
                <w:noProof/>
                <w:sz w:val="10"/>
                <w:szCs w:val="10"/>
              </w:rPr>
            </w:pPr>
          </w:p>
          <w:p w14:paraId="04F03090" w14:textId="3BDC2148" w:rsidR="00F67512" w:rsidRPr="00F67512" w:rsidRDefault="00F67512" w:rsidP="00B57C77">
            <w:pPr>
              <w:rPr>
                <w:rFonts w:ascii="Arial" w:hAnsi="Arial" w:cs="Arial"/>
                <w:noProof/>
                <w:sz w:val="18"/>
                <w:szCs w:val="18"/>
              </w:rPr>
            </w:pPr>
            <w:r w:rsidRPr="00F67512">
              <w:rPr>
                <w:rFonts w:ascii="Arial" w:hAnsi="Arial" w:cs="Arial"/>
                <w:b/>
                <w:bCs/>
                <w:noProof/>
                <w:sz w:val="18"/>
                <w:szCs w:val="18"/>
              </w:rPr>
              <w:t>Reason for Sampling:</w:t>
            </w:r>
            <w:r w:rsidRPr="00F67512">
              <w:rPr>
                <w:rFonts w:ascii="Arial" w:hAnsi="Arial" w:cs="Arial"/>
                <w:noProof/>
                <w:sz w:val="18"/>
                <w:szCs w:val="18"/>
              </w:rPr>
              <w:t xml:space="preserve"> (check all that apply)</w:t>
            </w:r>
          </w:p>
          <w:p w14:paraId="37429D1F" w14:textId="596F19BA" w:rsidR="00B57C77" w:rsidRPr="00F67512" w:rsidRDefault="00F67512" w:rsidP="00B57C77">
            <w:pPr>
              <w:rPr>
                <w:rFonts w:ascii="Arial" w:hAnsi="Arial" w:cs="Arial"/>
                <w:noProof/>
                <w:sz w:val="16"/>
                <w:szCs w:val="16"/>
              </w:rPr>
            </w:pPr>
            <w:r w:rsidRPr="003562E2">
              <w:rPr>
                <w:rFonts w:ascii="Arial" w:hAnsi="Arial" w:cs="Arial"/>
                <w:noProof/>
                <w:sz w:val="18"/>
                <w:szCs w:val="18"/>
              </w:rPr>
              <w:sym w:font="Wingdings" w:char="F06F"/>
            </w:r>
            <w:r>
              <w:rPr>
                <w:rFonts w:ascii="Arial" w:hAnsi="Arial" w:cs="Arial"/>
                <w:noProof/>
                <w:sz w:val="16"/>
                <w:szCs w:val="16"/>
              </w:rPr>
              <w:t xml:space="preserve"> Distribution Routine    </w:t>
            </w:r>
            <w:r w:rsidRPr="003562E2">
              <w:rPr>
                <w:rFonts w:ascii="Arial" w:hAnsi="Arial" w:cs="Arial"/>
                <w:noProof/>
                <w:sz w:val="18"/>
                <w:szCs w:val="18"/>
              </w:rPr>
              <w:sym w:font="Wingdings" w:char="F06F"/>
            </w:r>
            <w:r>
              <w:rPr>
                <w:rFonts w:ascii="Arial" w:hAnsi="Arial" w:cs="Arial"/>
                <w:noProof/>
                <w:sz w:val="16"/>
                <w:szCs w:val="16"/>
              </w:rPr>
              <w:t xml:space="preserve"> Distribution Repeat    </w:t>
            </w:r>
            <w:r w:rsidR="003562E2" w:rsidRPr="003562E2">
              <w:rPr>
                <w:rFonts w:ascii="Arial" w:hAnsi="Arial" w:cs="Arial"/>
                <w:noProof/>
                <w:sz w:val="18"/>
                <w:szCs w:val="18"/>
              </w:rPr>
              <w:sym w:font="Wingdings" w:char="F06F"/>
            </w:r>
            <w:r>
              <w:rPr>
                <w:rFonts w:ascii="Arial" w:hAnsi="Arial" w:cs="Arial"/>
                <w:noProof/>
                <w:sz w:val="16"/>
                <w:szCs w:val="16"/>
              </w:rPr>
              <w:t xml:space="preserve"> Raw (triggered or assessme</w:t>
            </w:r>
            <w:r w:rsidR="003562E2">
              <w:rPr>
                <w:rFonts w:ascii="Arial" w:hAnsi="Arial" w:cs="Arial"/>
                <w:noProof/>
                <w:sz w:val="16"/>
                <w:szCs w:val="16"/>
              </w:rPr>
              <w:t>nt</w:t>
            </w:r>
          </w:p>
          <w:p w14:paraId="3C9EC913" w14:textId="3BB3FB14" w:rsidR="00B57C77" w:rsidRDefault="000C68C2" w:rsidP="00B57C77">
            <w:pPr>
              <w:rPr>
                <w:rFonts w:ascii="Arial" w:hAnsi="Arial" w:cs="Arial"/>
                <w:noProof/>
                <w:sz w:val="16"/>
                <w:szCs w:val="16"/>
              </w:rPr>
            </w:pPr>
            <w:r w:rsidRPr="000C68C2">
              <w:rPr>
                <w:rFonts w:ascii="Arial" w:hAnsi="Arial" w:cs="Arial"/>
                <w:noProof/>
                <w:sz w:val="18"/>
                <w:szCs w:val="18"/>
              </w:rPr>
              <w:sym w:font="Wingdings" w:char="F06F"/>
            </w:r>
            <w:r>
              <w:rPr>
                <w:rFonts w:ascii="Arial" w:hAnsi="Arial" w:cs="Arial"/>
                <w:noProof/>
                <w:sz w:val="16"/>
                <w:szCs w:val="16"/>
              </w:rPr>
              <w:t xml:space="preserve"> Clearance     </w:t>
            </w:r>
            <w:r w:rsidRPr="000C68C2">
              <w:rPr>
                <w:rFonts w:ascii="Arial" w:hAnsi="Arial" w:cs="Arial"/>
                <w:noProof/>
                <w:sz w:val="18"/>
                <w:szCs w:val="18"/>
              </w:rPr>
              <w:sym w:font="Wingdings" w:char="F06F"/>
            </w:r>
            <w:r>
              <w:rPr>
                <w:rFonts w:ascii="Arial" w:hAnsi="Arial" w:cs="Arial"/>
                <w:noProof/>
                <w:sz w:val="16"/>
                <w:szCs w:val="16"/>
              </w:rPr>
              <w:t xml:space="preserve"> Replacement (also check type of sample being replaced      </w:t>
            </w:r>
          </w:p>
          <w:p w14:paraId="5CE92443" w14:textId="194542B3" w:rsidR="00B57C77" w:rsidRPr="00B57C77" w:rsidRDefault="000C68C2" w:rsidP="001F60F5">
            <w:pPr>
              <w:spacing w:before="120"/>
              <w:rPr>
                <w:rFonts w:ascii="Arial" w:hAnsi="Arial" w:cs="Arial"/>
                <w:noProof/>
                <w:sz w:val="18"/>
                <w:szCs w:val="18"/>
              </w:rPr>
            </w:pPr>
            <w:r w:rsidRPr="000C68C2">
              <w:rPr>
                <w:rFonts w:ascii="Arial" w:hAnsi="Arial" w:cs="Arial"/>
                <w:b/>
                <w:bCs/>
                <w:noProof/>
                <w:sz w:val="16"/>
                <w:szCs w:val="16"/>
              </w:rPr>
              <w:t>Sample Collection Date:</w:t>
            </w:r>
            <w:r>
              <w:rPr>
                <w:rFonts w:ascii="Arial" w:hAnsi="Arial" w:cs="Arial"/>
                <w:noProof/>
                <w:sz w:val="16"/>
                <w:szCs w:val="16"/>
              </w:rPr>
              <w:t xml:space="preserve"> __________________________________</w:t>
            </w:r>
          </w:p>
        </w:tc>
        <w:tc>
          <w:tcPr>
            <w:tcW w:w="6744" w:type="dxa"/>
            <w:gridSpan w:val="2"/>
            <w:tcBorders>
              <w:top w:val="nil"/>
              <w:left w:val="nil"/>
              <w:bottom w:val="nil"/>
              <w:right w:val="nil"/>
            </w:tcBorders>
          </w:tcPr>
          <w:p w14:paraId="6B5859A6" w14:textId="77777777" w:rsidR="00CE0338" w:rsidRPr="00E31AEB" w:rsidRDefault="00CE0338" w:rsidP="00D608A9">
            <w:pPr>
              <w:tabs>
                <w:tab w:val="left" w:pos="4910"/>
              </w:tabs>
              <w:rPr>
                <w:rFonts w:ascii="Arial" w:hAnsi="Arial" w:cs="Arial"/>
                <w:sz w:val="19"/>
                <w:szCs w:val="19"/>
              </w:rPr>
            </w:pPr>
          </w:p>
          <w:p w14:paraId="7E4CE3F5" w14:textId="4111F267" w:rsidR="00CE0338" w:rsidRPr="001F60F5" w:rsidRDefault="00CE0338" w:rsidP="00D608A9">
            <w:pPr>
              <w:tabs>
                <w:tab w:val="left" w:pos="4910"/>
              </w:tabs>
              <w:rPr>
                <w:rFonts w:ascii="Arial" w:hAnsi="Arial" w:cs="Arial"/>
                <w:sz w:val="10"/>
                <w:szCs w:val="10"/>
              </w:rPr>
            </w:pPr>
          </w:p>
          <w:p w14:paraId="688D2DA3" w14:textId="77777777" w:rsidR="00B57C77" w:rsidRPr="00E31AEB" w:rsidRDefault="00B57C77" w:rsidP="00D608A9">
            <w:pPr>
              <w:tabs>
                <w:tab w:val="left" w:pos="4910"/>
              </w:tabs>
              <w:rPr>
                <w:rFonts w:ascii="Arial" w:hAnsi="Arial" w:cs="Arial"/>
                <w:sz w:val="18"/>
                <w:szCs w:val="18"/>
              </w:rPr>
            </w:pPr>
          </w:p>
          <w:p w14:paraId="2A9EC462" w14:textId="6862AFBF" w:rsidR="00E31AEB" w:rsidRDefault="00FB634B" w:rsidP="002D0346">
            <w:pPr>
              <w:ind w:right="1320"/>
              <w:rPr>
                <w:rFonts w:ascii="Arial" w:hAnsi="Arial" w:cs="Arial"/>
                <w:sz w:val="18"/>
                <w:szCs w:val="18"/>
              </w:rPr>
            </w:pPr>
            <w:r>
              <w:rPr>
                <w:rFonts w:ascii="Arial" w:hAnsi="Arial" w:cs="Arial"/>
                <w:sz w:val="18"/>
                <w:szCs w:val="18"/>
              </w:rPr>
              <w:t xml:space="preserve">  </w:t>
            </w:r>
            <w:r w:rsidR="00CE0338" w:rsidRPr="00B57C77">
              <w:rPr>
                <w:rFonts w:ascii="Arial" w:hAnsi="Arial" w:cs="Arial"/>
                <w:sz w:val="18"/>
                <w:szCs w:val="18"/>
              </w:rPr>
              <w:sym w:font="Wingdings" w:char="F06F"/>
            </w:r>
            <w:r w:rsidR="00CE0338" w:rsidRPr="00B57C77">
              <w:rPr>
                <w:rFonts w:ascii="Arial" w:hAnsi="Arial" w:cs="Arial"/>
                <w:sz w:val="18"/>
                <w:szCs w:val="18"/>
              </w:rPr>
              <w:t xml:space="preserve">  Coliphage  </w:t>
            </w:r>
            <w:r w:rsidR="00B57C77" w:rsidRPr="00B57C77">
              <w:rPr>
                <w:rFonts w:ascii="Arial" w:hAnsi="Arial" w:cs="Arial"/>
                <w:sz w:val="18"/>
                <w:szCs w:val="18"/>
              </w:rPr>
              <w:t xml:space="preserve">  </w:t>
            </w:r>
            <w:r w:rsidR="00CE0338" w:rsidRPr="00B57C77">
              <w:rPr>
                <w:rFonts w:ascii="Arial" w:hAnsi="Arial" w:cs="Arial"/>
                <w:sz w:val="18"/>
                <w:szCs w:val="18"/>
              </w:rPr>
              <w:t xml:space="preserve"> </w:t>
            </w:r>
            <w:r>
              <w:rPr>
                <w:rFonts w:ascii="Arial" w:hAnsi="Arial" w:cs="Arial"/>
                <w:sz w:val="18"/>
                <w:szCs w:val="18"/>
              </w:rPr>
              <w:t xml:space="preserve">   </w:t>
            </w:r>
            <w:r w:rsidR="00CE0338" w:rsidRPr="00B57C77">
              <w:rPr>
                <w:rFonts w:ascii="Arial" w:hAnsi="Arial" w:cs="Arial"/>
                <w:sz w:val="18"/>
                <w:szCs w:val="18"/>
              </w:rPr>
              <w:sym w:font="Wingdings" w:char="F06F"/>
            </w:r>
            <w:r w:rsidR="00CE0338" w:rsidRPr="00B57C77">
              <w:rPr>
                <w:rFonts w:ascii="Arial" w:hAnsi="Arial" w:cs="Arial"/>
                <w:sz w:val="18"/>
                <w:szCs w:val="18"/>
              </w:rPr>
              <w:t xml:space="preserve">  HPC   </w:t>
            </w:r>
            <w:r w:rsidR="00B57C77" w:rsidRPr="00B57C77">
              <w:rPr>
                <w:rFonts w:ascii="Arial" w:hAnsi="Arial" w:cs="Arial"/>
                <w:sz w:val="18"/>
                <w:szCs w:val="18"/>
              </w:rPr>
              <w:t xml:space="preserve"> </w:t>
            </w:r>
            <w:r w:rsidR="00CE0338" w:rsidRPr="00B57C77">
              <w:rPr>
                <w:rFonts w:ascii="Arial" w:hAnsi="Arial" w:cs="Arial"/>
                <w:sz w:val="18"/>
                <w:szCs w:val="18"/>
              </w:rPr>
              <w:t xml:space="preserve"> </w:t>
            </w:r>
            <w:r>
              <w:rPr>
                <w:rFonts w:ascii="Arial" w:hAnsi="Arial" w:cs="Arial"/>
                <w:sz w:val="18"/>
                <w:szCs w:val="18"/>
              </w:rPr>
              <w:t xml:space="preserve">   </w:t>
            </w:r>
            <w:r w:rsidR="00CE0338" w:rsidRPr="00B57C77">
              <w:rPr>
                <w:rFonts w:ascii="Arial" w:hAnsi="Arial" w:cs="Arial"/>
                <w:sz w:val="18"/>
                <w:szCs w:val="18"/>
              </w:rPr>
              <w:sym w:font="Wingdings" w:char="F06F"/>
            </w:r>
            <w:r w:rsidR="00CE0338" w:rsidRPr="00B57C77">
              <w:rPr>
                <w:rFonts w:ascii="Arial" w:hAnsi="Arial" w:cs="Arial"/>
                <w:sz w:val="18"/>
                <w:szCs w:val="18"/>
              </w:rPr>
              <w:t xml:space="preserve">  Other: </w:t>
            </w:r>
            <w:r w:rsidR="00B57C77" w:rsidRPr="00B57C77">
              <w:rPr>
                <w:rFonts w:ascii="Arial" w:hAnsi="Arial" w:cs="Arial"/>
                <w:sz w:val="18"/>
                <w:szCs w:val="18"/>
              </w:rPr>
              <w:t>_____</w:t>
            </w:r>
            <w:r w:rsidR="00D608A9">
              <w:rPr>
                <w:rFonts w:ascii="Arial" w:hAnsi="Arial" w:cs="Arial"/>
                <w:sz w:val="18"/>
                <w:szCs w:val="18"/>
              </w:rPr>
              <w:t>_</w:t>
            </w:r>
            <w:r w:rsidR="00B57C77" w:rsidRPr="00B57C77">
              <w:rPr>
                <w:rFonts w:ascii="Arial" w:hAnsi="Arial" w:cs="Arial"/>
                <w:sz w:val="18"/>
                <w:szCs w:val="18"/>
              </w:rPr>
              <w:t>__</w:t>
            </w:r>
            <w:r w:rsidR="002D0346">
              <w:rPr>
                <w:rFonts w:ascii="Arial" w:hAnsi="Arial" w:cs="Arial"/>
                <w:sz w:val="18"/>
                <w:szCs w:val="18"/>
              </w:rPr>
              <w:t>__</w:t>
            </w:r>
            <w:r w:rsidR="00B57C77" w:rsidRPr="00B57C77">
              <w:rPr>
                <w:rFonts w:ascii="Arial" w:hAnsi="Arial" w:cs="Arial"/>
                <w:sz w:val="18"/>
                <w:szCs w:val="18"/>
              </w:rPr>
              <w:t>_____</w:t>
            </w:r>
            <w:r w:rsidR="004C2BE0">
              <w:rPr>
                <w:rFonts w:ascii="Arial" w:hAnsi="Arial" w:cs="Arial"/>
                <w:sz w:val="18"/>
                <w:szCs w:val="18"/>
              </w:rPr>
              <w:t>__</w:t>
            </w:r>
          </w:p>
          <w:p w14:paraId="20579D24" w14:textId="77777777" w:rsidR="00FB634B" w:rsidRPr="00881B34" w:rsidRDefault="00FB634B" w:rsidP="00D608A9">
            <w:pPr>
              <w:tabs>
                <w:tab w:val="left" w:pos="4910"/>
              </w:tabs>
              <w:ind w:right="1771"/>
              <w:rPr>
                <w:rFonts w:ascii="Arial" w:hAnsi="Arial" w:cs="Arial"/>
                <w:sz w:val="10"/>
                <w:szCs w:val="10"/>
              </w:rPr>
            </w:pPr>
          </w:p>
          <w:p w14:paraId="47000118" w14:textId="22EE4A22" w:rsidR="00B57C77" w:rsidRPr="00B57C77" w:rsidRDefault="00B57C77" w:rsidP="00D608A9">
            <w:pPr>
              <w:tabs>
                <w:tab w:val="left" w:pos="4910"/>
              </w:tabs>
              <w:ind w:right="1771"/>
              <w:rPr>
                <w:rFonts w:ascii="Arial" w:hAnsi="Arial" w:cs="Arial"/>
                <w:sz w:val="18"/>
                <w:szCs w:val="18"/>
              </w:rPr>
            </w:pPr>
            <w:r w:rsidRPr="00B57C77">
              <w:rPr>
                <w:rFonts w:ascii="Arial" w:hAnsi="Arial" w:cs="Arial"/>
                <w:b/>
                <w:bCs/>
                <w:sz w:val="18"/>
                <w:szCs w:val="18"/>
              </w:rPr>
              <w:t>PWS ID</w:t>
            </w:r>
            <w:r w:rsidRPr="00B57C77">
              <w:rPr>
                <w:rFonts w:ascii="Arial" w:hAnsi="Arial" w:cs="Arial"/>
                <w:sz w:val="18"/>
                <w:szCs w:val="18"/>
              </w:rPr>
              <w:t>:</w:t>
            </w:r>
          </w:p>
          <w:p w14:paraId="7FAB9222" w14:textId="77777777" w:rsidR="00B57C77" w:rsidRPr="00881B34" w:rsidRDefault="00B57C77" w:rsidP="00D608A9">
            <w:pPr>
              <w:tabs>
                <w:tab w:val="left" w:pos="4910"/>
              </w:tabs>
              <w:ind w:right="1771"/>
              <w:rPr>
                <w:rFonts w:ascii="Arial" w:hAnsi="Arial" w:cs="Arial"/>
                <w:sz w:val="18"/>
                <w:szCs w:val="18"/>
              </w:rPr>
            </w:pPr>
            <w:r w:rsidRPr="00881B34">
              <w:rPr>
                <w:rFonts w:ascii="Arial" w:hAnsi="Arial" w:cs="Arial"/>
                <w:sz w:val="18"/>
                <w:szCs w:val="18"/>
              </w:rPr>
              <w:t>City:</w:t>
            </w:r>
          </w:p>
          <w:p w14:paraId="4D7BF840" w14:textId="77777777" w:rsidR="00B57C77" w:rsidRPr="00881B34" w:rsidRDefault="00B57C77" w:rsidP="00D608A9">
            <w:pPr>
              <w:tabs>
                <w:tab w:val="left" w:pos="4910"/>
              </w:tabs>
              <w:ind w:right="1771"/>
              <w:rPr>
                <w:rFonts w:ascii="Arial" w:hAnsi="Arial" w:cs="Arial"/>
                <w:sz w:val="18"/>
                <w:szCs w:val="18"/>
              </w:rPr>
            </w:pPr>
            <w:r w:rsidRPr="00881B34">
              <w:rPr>
                <w:rFonts w:ascii="Arial" w:hAnsi="Arial" w:cs="Arial"/>
                <w:sz w:val="18"/>
                <w:szCs w:val="18"/>
              </w:rPr>
              <w:t>Fax #:</w:t>
            </w:r>
          </w:p>
          <w:p w14:paraId="6B9CB9D8" w14:textId="4FEF1E03" w:rsidR="00B57C77" w:rsidRPr="00881B34" w:rsidRDefault="00B57C77" w:rsidP="00D608A9">
            <w:pPr>
              <w:tabs>
                <w:tab w:val="left" w:pos="4910"/>
              </w:tabs>
              <w:ind w:right="1771"/>
              <w:rPr>
                <w:rFonts w:ascii="Arial" w:hAnsi="Arial" w:cs="Arial"/>
                <w:sz w:val="18"/>
                <w:szCs w:val="18"/>
              </w:rPr>
            </w:pPr>
            <w:r w:rsidRPr="00881B34">
              <w:rPr>
                <w:rFonts w:ascii="Arial" w:hAnsi="Arial" w:cs="Arial"/>
                <w:sz w:val="18"/>
                <w:szCs w:val="18"/>
              </w:rPr>
              <w:t>Collector’s Phone #:</w:t>
            </w:r>
          </w:p>
          <w:p w14:paraId="235F4776" w14:textId="77777777" w:rsidR="001F60F5" w:rsidRPr="00B57C77" w:rsidRDefault="001F60F5" w:rsidP="00D608A9">
            <w:pPr>
              <w:tabs>
                <w:tab w:val="left" w:pos="4910"/>
              </w:tabs>
              <w:ind w:right="1771"/>
              <w:rPr>
                <w:rFonts w:ascii="Arial" w:hAnsi="Arial" w:cs="Arial"/>
                <w:b/>
                <w:bCs/>
                <w:sz w:val="18"/>
                <w:szCs w:val="18"/>
              </w:rPr>
            </w:pPr>
          </w:p>
          <w:p w14:paraId="75F5BC71" w14:textId="77777777" w:rsidR="00B57C77" w:rsidRPr="001F60F5" w:rsidRDefault="00B57C77" w:rsidP="00D608A9">
            <w:pPr>
              <w:tabs>
                <w:tab w:val="left" w:pos="4910"/>
              </w:tabs>
              <w:ind w:right="1771"/>
              <w:rPr>
                <w:rFonts w:ascii="Arial" w:hAnsi="Arial" w:cs="Arial"/>
                <w:sz w:val="10"/>
                <w:szCs w:val="10"/>
              </w:rPr>
            </w:pPr>
          </w:p>
          <w:p w14:paraId="5FBBD748" w14:textId="4543A04E" w:rsidR="00B57C77" w:rsidRDefault="00881B34" w:rsidP="00D608A9">
            <w:pPr>
              <w:tabs>
                <w:tab w:val="left" w:pos="4910"/>
              </w:tabs>
              <w:ind w:right="1771"/>
              <w:rPr>
                <w:rFonts w:ascii="Arial" w:hAnsi="Arial" w:cs="Arial"/>
                <w:sz w:val="16"/>
                <w:szCs w:val="16"/>
              </w:rPr>
            </w:pPr>
            <w:r>
              <w:rPr>
                <w:rFonts w:ascii="Arial" w:hAnsi="Arial" w:cs="Arial"/>
                <w:sz w:val="18"/>
                <w:szCs w:val="18"/>
              </w:rPr>
              <w:t xml:space="preserve">  </w:t>
            </w:r>
            <w:r w:rsidR="00B57C77">
              <w:rPr>
                <w:rFonts w:ascii="Arial" w:hAnsi="Arial" w:cs="Arial"/>
                <w:sz w:val="18"/>
                <w:szCs w:val="18"/>
              </w:rPr>
              <w:sym w:font="Wingdings" w:char="F06F"/>
            </w:r>
            <w:r w:rsidR="00B57C77" w:rsidRPr="00F67512">
              <w:rPr>
                <w:rFonts w:ascii="Arial" w:hAnsi="Arial" w:cs="Arial"/>
                <w:sz w:val="16"/>
                <w:szCs w:val="16"/>
              </w:rPr>
              <w:t xml:space="preserve"> Transient Non-community Water System</w:t>
            </w:r>
          </w:p>
          <w:p w14:paraId="6ED7AD7A" w14:textId="33FEFE14" w:rsidR="00F67512" w:rsidRDefault="00881B34" w:rsidP="002D0346">
            <w:pPr>
              <w:ind w:right="1320"/>
              <w:rPr>
                <w:rFonts w:ascii="Arial" w:hAnsi="Arial" w:cs="Arial"/>
                <w:sz w:val="16"/>
                <w:szCs w:val="16"/>
              </w:rPr>
            </w:pPr>
            <w:r>
              <w:rPr>
                <w:rFonts w:ascii="Arial" w:hAnsi="Arial" w:cs="Arial"/>
                <w:sz w:val="18"/>
                <w:szCs w:val="18"/>
              </w:rPr>
              <w:t xml:space="preserve">  </w:t>
            </w:r>
            <w:r w:rsidR="00F67512">
              <w:rPr>
                <w:rFonts w:ascii="Arial" w:hAnsi="Arial" w:cs="Arial"/>
                <w:sz w:val="18"/>
                <w:szCs w:val="18"/>
              </w:rPr>
              <w:sym w:font="Wingdings" w:char="F06F"/>
            </w:r>
            <w:r w:rsidR="00F67512" w:rsidRPr="00F67512">
              <w:rPr>
                <w:rFonts w:ascii="Arial" w:hAnsi="Arial" w:cs="Arial"/>
                <w:sz w:val="16"/>
                <w:szCs w:val="16"/>
              </w:rPr>
              <w:t xml:space="preserve"> Other:</w:t>
            </w:r>
            <w:r w:rsidR="00F67512">
              <w:rPr>
                <w:rFonts w:ascii="Arial" w:hAnsi="Arial" w:cs="Arial"/>
                <w:sz w:val="16"/>
                <w:szCs w:val="16"/>
              </w:rPr>
              <w:t xml:space="preserve"> ___________________________________________</w:t>
            </w:r>
            <w:r w:rsidR="004C2BE0">
              <w:rPr>
                <w:rFonts w:ascii="Arial" w:hAnsi="Arial" w:cs="Arial"/>
                <w:sz w:val="16"/>
                <w:szCs w:val="16"/>
              </w:rPr>
              <w:t>_</w:t>
            </w:r>
            <w:r w:rsidR="002D0346">
              <w:rPr>
                <w:rFonts w:ascii="Arial" w:hAnsi="Arial" w:cs="Arial"/>
                <w:sz w:val="16"/>
                <w:szCs w:val="16"/>
              </w:rPr>
              <w:t>__</w:t>
            </w:r>
            <w:r w:rsidR="004C2BE0">
              <w:rPr>
                <w:rFonts w:ascii="Arial" w:hAnsi="Arial" w:cs="Arial"/>
                <w:sz w:val="16"/>
                <w:szCs w:val="16"/>
              </w:rPr>
              <w:t>_</w:t>
            </w:r>
            <w:r w:rsidR="00F67512">
              <w:rPr>
                <w:rFonts w:ascii="Arial" w:hAnsi="Arial" w:cs="Arial"/>
                <w:sz w:val="16"/>
                <w:szCs w:val="16"/>
              </w:rPr>
              <w:t>_</w:t>
            </w:r>
          </w:p>
          <w:p w14:paraId="6ADCD5DC" w14:textId="65A002B6" w:rsidR="00F67512" w:rsidRPr="001F60F5" w:rsidRDefault="00F67512" w:rsidP="00D608A9">
            <w:pPr>
              <w:tabs>
                <w:tab w:val="left" w:pos="4910"/>
              </w:tabs>
              <w:ind w:right="1771"/>
              <w:rPr>
                <w:rFonts w:ascii="Arial" w:hAnsi="Arial" w:cs="Arial"/>
                <w:sz w:val="10"/>
                <w:szCs w:val="10"/>
              </w:rPr>
            </w:pPr>
          </w:p>
          <w:p w14:paraId="4694E379" w14:textId="77777777" w:rsidR="005B491C" w:rsidRDefault="005B491C" w:rsidP="00D608A9">
            <w:pPr>
              <w:tabs>
                <w:tab w:val="left" w:pos="4910"/>
              </w:tabs>
              <w:ind w:right="1771"/>
              <w:rPr>
                <w:rFonts w:ascii="Arial" w:hAnsi="Arial" w:cs="Arial"/>
                <w:sz w:val="16"/>
                <w:szCs w:val="16"/>
              </w:rPr>
            </w:pPr>
          </w:p>
          <w:p w14:paraId="2997CE08" w14:textId="6AB110EF" w:rsidR="00F67512" w:rsidRDefault="00881B34" w:rsidP="00D608A9">
            <w:pPr>
              <w:tabs>
                <w:tab w:val="left" w:pos="4910"/>
              </w:tabs>
              <w:ind w:right="1771"/>
              <w:rPr>
                <w:rFonts w:ascii="Arial" w:hAnsi="Arial" w:cs="Arial"/>
                <w:sz w:val="16"/>
                <w:szCs w:val="16"/>
              </w:rPr>
            </w:pPr>
            <w:r>
              <w:rPr>
                <w:rFonts w:ascii="Arial" w:hAnsi="Arial" w:cs="Arial"/>
                <w:sz w:val="18"/>
                <w:szCs w:val="18"/>
              </w:rPr>
              <w:t xml:space="preserve">  </w:t>
            </w:r>
            <w:r w:rsidR="003562E2" w:rsidRPr="003562E2">
              <w:rPr>
                <w:rFonts w:ascii="Arial" w:hAnsi="Arial" w:cs="Arial"/>
                <w:sz w:val="18"/>
                <w:szCs w:val="18"/>
              </w:rPr>
              <w:sym w:font="Wingdings" w:char="F06F"/>
            </w:r>
            <w:r w:rsidR="003562E2">
              <w:rPr>
                <w:rFonts w:ascii="Arial" w:hAnsi="Arial" w:cs="Arial"/>
                <w:sz w:val="16"/>
                <w:szCs w:val="16"/>
              </w:rPr>
              <w:t xml:space="preserve"> Raw (triggered or assessment) additional    </w:t>
            </w:r>
            <w:r w:rsidR="003562E2" w:rsidRPr="003562E2">
              <w:rPr>
                <w:rFonts w:ascii="Arial" w:hAnsi="Arial" w:cs="Arial"/>
                <w:sz w:val="18"/>
                <w:szCs w:val="18"/>
              </w:rPr>
              <w:sym w:font="Wingdings" w:char="F06F"/>
            </w:r>
            <w:r w:rsidR="003562E2">
              <w:rPr>
                <w:rFonts w:ascii="Arial" w:hAnsi="Arial" w:cs="Arial"/>
                <w:sz w:val="16"/>
                <w:szCs w:val="16"/>
              </w:rPr>
              <w:t xml:space="preserve"> Well Survey</w:t>
            </w:r>
          </w:p>
          <w:p w14:paraId="6F1F4FEA" w14:textId="311CDCAF" w:rsidR="00F67512" w:rsidRDefault="00881B34" w:rsidP="002D0346">
            <w:pPr>
              <w:ind w:right="1320"/>
              <w:rPr>
                <w:rFonts w:ascii="Arial" w:hAnsi="Arial" w:cs="Arial"/>
                <w:sz w:val="16"/>
                <w:szCs w:val="16"/>
              </w:rPr>
            </w:pPr>
            <w:r>
              <w:rPr>
                <w:rFonts w:ascii="Arial" w:hAnsi="Arial" w:cs="Arial"/>
                <w:sz w:val="18"/>
                <w:szCs w:val="18"/>
              </w:rPr>
              <w:t xml:space="preserve">  </w:t>
            </w:r>
            <w:r w:rsidR="000C68C2" w:rsidRPr="000C68C2">
              <w:rPr>
                <w:rFonts w:ascii="Arial" w:hAnsi="Arial" w:cs="Arial"/>
                <w:sz w:val="18"/>
                <w:szCs w:val="18"/>
              </w:rPr>
              <w:sym w:font="Wingdings" w:char="F06F"/>
            </w:r>
            <w:r w:rsidR="000C68C2">
              <w:rPr>
                <w:rFonts w:ascii="Arial" w:hAnsi="Arial" w:cs="Arial"/>
                <w:sz w:val="16"/>
                <w:szCs w:val="16"/>
              </w:rPr>
              <w:t xml:space="preserve"> Boil Water Notice    </w:t>
            </w:r>
            <w:r w:rsidR="000C68C2" w:rsidRPr="000C68C2">
              <w:rPr>
                <w:rFonts w:ascii="Arial" w:hAnsi="Arial" w:cs="Arial"/>
                <w:sz w:val="18"/>
                <w:szCs w:val="18"/>
              </w:rPr>
              <w:sym w:font="Wingdings" w:char="F06F"/>
            </w:r>
            <w:r w:rsidR="000C68C2" w:rsidRPr="000C68C2">
              <w:rPr>
                <w:rFonts w:ascii="Arial" w:hAnsi="Arial" w:cs="Arial"/>
                <w:sz w:val="18"/>
                <w:szCs w:val="18"/>
              </w:rPr>
              <w:t xml:space="preserve"> </w:t>
            </w:r>
            <w:r w:rsidR="000C68C2">
              <w:rPr>
                <w:rFonts w:ascii="Arial" w:hAnsi="Arial" w:cs="Arial"/>
                <w:sz w:val="16"/>
                <w:szCs w:val="16"/>
              </w:rPr>
              <w:t>Other: _______</w:t>
            </w:r>
            <w:r>
              <w:rPr>
                <w:rFonts w:ascii="Arial" w:hAnsi="Arial" w:cs="Arial"/>
                <w:sz w:val="16"/>
                <w:szCs w:val="16"/>
              </w:rPr>
              <w:t>_</w:t>
            </w:r>
            <w:r w:rsidR="000C68C2">
              <w:rPr>
                <w:rFonts w:ascii="Arial" w:hAnsi="Arial" w:cs="Arial"/>
                <w:sz w:val="16"/>
                <w:szCs w:val="16"/>
              </w:rPr>
              <w:t>__________________</w:t>
            </w:r>
            <w:r w:rsidR="002D0346">
              <w:rPr>
                <w:rFonts w:ascii="Arial" w:hAnsi="Arial" w:cs="Arial"/>
                <w:sz w:val="16"/>
                <w:szCs w:val="16"/>
              </w:rPr>
              <w:t>__</w:t>
            </w:r>
            <w:r w:rsidR="004C2BE0">
              <w:rPr>
                <w:rFonts w:ascii="Arial" w:hAnsi="Arial" w:cs="Arial"/>
                <w:sz w:val="16"/>
                <w:szCs w:val="16"/>
              </w:rPr>
              <w:t>__</w:t>
            </w:r>
          </w:p>
          <w:p w14:paraId="69B1978A" w14:textId="77777777" w:rsidR="00F67512" w:rsidRDefault="00F67512" w:rsidP="00D608A9">
            <w:pPr>
              <w:tabs>
                <w:tab w:val="left" w:pos="4910"/>
              </w:tabs>
              <w:ind w:right="1771"/>
              <w:rPr>
                <w:rFonts w:ascii="Arial" w:hAnsi="Arial" w:cs="Arial"/>
                <w:sz w:val="16"/>
                <w:szCs w:val="16"/>
              </w:rPr>
            </w:pPr>
          </w:p>
          <w:p w14:paraId="7721134D" w14:textId="1F49B501" w:rsidR="00F67512" w:rsidRPr="00B57C77" w:rsidRDefault="00F67512" w:rsidP="00B57C77">
            <w:pPr>
              <w:ind w:right="1771"/>
              <w:rPr>
                <w:rFonts w:ascii="Arial" w:hAnsi="Arial" w:cs="Arial"/>
                <w:sz w:val="18"/>
                <w:szCs w:val="18"/>
              </w:rPr>
            </w:pPr>
          </w:p>
        </w:tc>
      </w:tr>
    </w:tbl>
    <w:tbl>
      <w:tblPr>
        <w:tblW w:w="11420" w:type="dxa"/>
        <w:tblLook w:val="04A0" w:firstRow="1" w:lastRow="0" w:firstColumn="1" w:lastColumn="0" w:noHBand="0" w:noVBand="1"/>
      </w:tblPr>
      <w:tblGrid>
        <w:gridCol w:w="1113"/>
        <w:gridCol w:w="2381"/>
        <w:gridCol w:w="919"/>
        <w:gridCol w:w="825"/>
        <w:gridCol w:w="1052"/>
        <w:gridCol w:w="421"/>
        <w:gridCol w:w="291"/>
        <w:gridCol w:w="812"/>
        <w:gridCol w:w="812"/>
        <w:gridCol w:w="1166"/>
        <w:gridCol w:w="869"/>
        <w:gridCol w:w="759"/>
      </w:tblGrid>
      <w:tr w:rsidR="004E42D6" w:rsidRPr="00BF7594" w14:paraId="3AFE2430" w14:textId="77777777" w:rsidTr="004E42D6">
        <w:trPr>
          <w:trHeight w:val="255"/>
        </w:trPr>
        <w:tc>
          <w:tcPr>
            <w:tcW w:w="6711" w:type="dxa"/>
            <w:gridSpan w:val="6"/>
            <w:tcBorders>
              <w:top w:val="single" w:sz="4" w:space="0" w:color="auto"/>
              <w:left w:val="single" w:sz="4" w:space="0" w:color="auto"/>
              <w:bottom w:val="single" w:sz="4" w:space="0" w:color="auto"/>
              <w:right w:val="nil"/>
            </w:tcBorders>
            <w:shd w:val="clear" w:color="000000" w:fill="BFBFBF"/>
            <w:noWrap/>
            <w:vAlign w:val="bottom"/>
            <w:hideMark/>
          </w:tcPr>
          <w:p w14:paraId="39795066" w14:textId="77777777" w:rsidR="00BF7594" w:rsidRPr="00BF7594" w:rsidRDefault="00BF7594" w:rsidP="00BF7594">
            <w:pPr>
              <w:spacing w:after="0" w:line="240" w:lineRule="auto"/>
              <w:jc w:val="center"/>
              <w:rPr>
                <w:rFonts w:ascii="Arial" w:eastAsia="Times New Roman" w:hAnsi="Arial" w:cs="Arial"/>
                <w:b/>
                <w:bCs/>
                <w:color w:val="000000"/>
                <w:sz w:val="20"/>
                <w:szCs w:val="20"/>
              </w:rPr>
            </w:pPr>
            <w:r w:rsidRPr="00BF7594">
              <w:rPr>
                <w:rFonts w:ascii="Arial" w:eastAsia="Times New Roman" w:hAnsi="Arial" w:cs="Arial"/>
                <w:b/>
                <w:bCs/>
                <w:color w:val="000000"/>
                <w:sz w:val="20"/>
                <w:szCs w:val="20"/>
              </w:rPr>
              <w:t>TO BE COMPLETED BY COLLECTOR OF SAMPLE</w:t>
            </w:r>
          </w:p>
        </w:tc>
        <w:tc>
          <w:tcPr>
            <w:tcW w:w="291" w:type="dxa"/>
            <w:tcBorders>
              <w:top w:val="single" w:sz="4" w:space="0" w:color="auto"/>
              <w:left w:val="nil"/>
              <w:bottom w:val="nil"/>
              <w:right w:val="nil"/>
            </w:tcBorders>
            <w:shd w:val="clear" w:color="000000" w:fill="BFBFBF"/>
            <w:noWrap/>
            <w:vAlign w:val="bottom"/>
            <w:hideMark/>
          </w:tcPr>
          <w:p w14:paraId="7E0E1CB6" w14:textId="77777777" w:rsidR="00BF7594" w:rsidRPr="00BF7594" w:rsidRDefault="00BF7594" w:rsidP="00BF7594">
            <w:pPr>
              <w:spacing w:after="0" w:line="240" w:lineRule="auto"/>
              <w:rPr>
                <w:rFonts w:ascii="Arial" w:eastAsia="Times New Roman" w:hAnsi="Arial" w:cs="Arial"/>
                <w:color w:val="000000"/>
                <w:sz w:val="20"/>
                <w:szCs w:val="20"/>
              </w:rPr>
            </w:pPr>
            <w:r w:rsidRPr="00BF7594">
              <w:rPr>
                <w:rFonts w:ascii="Arial" w:eastAsia="Times New Roman" w:hAnsi="Arial" w:cs="Arial"/>
                <w:color w:val="000000"/>
                <w:sz w:val="20"/>
                <w:szCs w:val="20"/>
              </w:rPr>
              <w:t> </w:t>
            </w:r>
          </w:p>
        </w:tc>
        <w:tc>
          <w:tcPr>
            <w:tcW w:w="4418" w:type="dxa"/>
            <w:gridSpan w:val="5"/>
            <w:tcBorders>
              <w:top w:val="single" w:sz="4" w:space="0" w:color="auto"/>
              <w:left w:val="nil"/>
              <w:bottom w:val="single" w:sz="4" w:space="0" w:color="auto"/>
              <w:right w:val="single" w:sz="4" w:space="0" w:color="000000"/>
            </w:tcBorders>
            <w:shd w:val="clear" w:color="000000" w:fill="BFBFBF"/>
            <w:noWrap/>
            <w:vAlign w:val="bottom"/>
            <w:hideMark/>
          </w:tcPr>
          <w:p w14:paraId="7E707324" w14:textId="77777777" w:rsidR="00BF7594" w:rsidRPr="00BF7594" w:rsidRDefault="00BF7594" w:rsidP="00BF7594">
            <w:pPr>
              <w:spacing w:after="0" w:line="240" w:lineRule="auto"/>
              <w:jc w:val="center"/>
              <w:rPr>
                <w:rFonts w:ascii="Arial" w:eastAsia="Times New Roman" w:hAnsi="Arial" w:cs="Arial"/>
                <w:b/>
                <w:bCs/>
                <w:color w:val="000000"/>
                <w:sz w:val="20"/>
                <w:szCs w:val="20"/>
              </w:rPr>
            </w:pPr>
            <w:r w:rsidRPr="00BF7594">
              <w:rPr>
                <w:rFonts w:ascii="Arial" w:eastAsia="Times New Roman" w:hAnsi="Arial" w:cs="Arial"/>
                <w:b/>
                <w:bCs/>
                <w:color w:val="000000"/>
                <w:sz w:val="20"/>
                <w:szCs w:val="20"/>
              </w:rPr>
              <w:t>TO BE COMPLETED BY LAB</w:t>
            </w:r>
          </w:p>
        </w:tc>
      </w:tr>
      <w:tr w:rsidR="00791A9B" w:rsidRPr="00BF7594" w14:paraId="01C7CB3D" w14:textId="77777777" w:rsidTr="004E42D6">
        <w:trPr>
          <w:trHeight w:val="170"/>
        </w:trPr>
        <w:tc>
          <w:tcPr>
            <w:tcW w:w="1113" w:type="dxa"/>
            <w:tcBorders>
              <w:top w:val="nil"/>
              <w:left w:val="single" w:sz="4" w:space="0" w:color="auto"/>
              <w:bottom w:val="nil"/>
              <w:right w:val="single" w:sz="4" w:space="0" w:color="auto"/>
            </w:tcBorders>
            <w:shd w:val="clear" w:color="auto" w:fill="auto"/>
            <w:noWrap/>
            <w:vAlign w:val="bottom"/>
            <w:hideMark/>
          </w:tcPr>
          <w:p w14:paraId="42BF25DF"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381" w:type="dxa"/>
            <w:tcBorders>
              <w:top w:val="nil"/>
              <w:left w:val="nil"/>
              <w:bottom w:val="nil"/>
              <w:right w:val="nil"/>
            </w:tcBorders>
            <w:shd w:val="clear" w:color="auto" w:fill="auto"/>
            <w:noWrap/>
            <w:vAlign w:val="center"/>
            <w:hideMark/>
          </w:tcPr>
          <w:p w14:paraId="3A1CAD16"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919" w:type="dxa"/>
            <w:tcBorders>
              <w:top w:val="nil"/>
              <w:left w:val="single" w:sz="4" w:space="0" w:color="auto"/>
              <w:bottom w:val="nil"/>
              <w:right w:val="single" w:sz="4" w:space="0" w:color="auto"/>
            </w:tcBorders>
            <w:shd w:val="clear" w:color="auto" w:fill="auto"/>
            <w:noWrap/>
            <w:vAlign w:val="bottom"/>
            <w:hideMark/>
          </w:tcPr>
          <w:p w14:paraId="7928ECFF"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25" w:type="dxa"/>
            <w:tcBorders>
              <w:top w:val="nil"/>
              <w:left w:val="nil"/>
              <w:bottom w:val="nil"/>
              <w:right w:val="nil"/>
            </w:tcBorders>
            <w:shd w:val="clear" w:color="auto" w:fill="auto"/>
            <w:noWrap/>
            <w:vAlign w:val="center"/>
            <w:hideMark/>
          </w:tcPr>
          <w:p w14:paraId="3218E1D5"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052" w:type="dxa"/>
            <w:tcBorders>
              <w:top w:val="nil"/>
              <w:left w:val="single" w:sz="4" w:space="0" w:color="auto"/>
              <w:bottom w:val="nil"/>
              <w:right w:val="single" w:sz="4" w:space="0" w:color="auto"/>
            </w:tcBorders>
            <w:shd w:val="clear" w:color="auto" w:fill="auto"/>
            <w:noWrap/>
            <w:vAlign w:val="bottom"/>
            <w:hideMark/>
          </w:tcPr>
          <w:p w14:paraId="7F9C7121"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421" w:type="dxa"/>
            <w:tcBorders>
              <w:top w:val="nil"/>
              <w:left w:val="nil"/>
              <w:bottom w:val="nil"/>
              <w:right w:val="single" w:sz="4" w:space="0" w:color="auto"/>
            </w:tcBorders>
            <w:shd w:val="clear" w:color="auto" w:fill="auto"/>
            <w:noWrap/>
            <w:vAlign w:val="bottom"/>
            <w:hideMark/>
          </w:tcPr>
          <w:p w14:paraId="2FAD0D8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91" w:type="dxa"/>
            <w:tcBorders>
              <w:top w:val="nil"/>
              <w:left w:val="nil"/>
              <w:bottom w:val="nil"/>
              <w:right w:val="nil"/>
            </w:tcBorders>
            <w:shd w:val="clear" w:color="000000" w:fill="BFBFBF"/>
            <w:noWrap/>
            <w:vAlign w:val="bottom"/>
            <w:hideMark/>
          </w:tcPr>
          <w:p w14:paraId="1CEBD3EC"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790" w:type="dxa"/>
            <w:gridSpan w:val="3"/>
            <w:tcBorders>
              <w:top w:val="single" w:sz="4" w:space="0" w:color="auto"/>
              <w:left w:val="single" w:sz="4" w:space="0" w:color="auto"/>
              <w:bottom w:val="nil"/>
              <w:right w:val="nil"/>
            </w:tcBorders>
            <w:shd w:val="clear" w:color="auto" w:fill="auto"/>
            <w:noWrap/>
            <w:vAlign w:val="bottom"/>
            <w:hideMark/>
          </w:tcPr>
          <w:p w14:paraId="1E2DD835"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Analysis Method (s)</w:t>
            </w:r>
            <w:r w:rsidRPr="00BF7594">
              <w:rPr>
                <w:rFonts w:ascii="Calibri" w:eastAsia="Times New Roman" w:hAnsi="Calibri" w:cs="Calibri"/>
                <w:color w:val="000000"/>
                <w:sz w:val="16"/>
                <w:szCs w:val="16"/>
              </w:rPr>
              <w:t>²</w:t>
            </w:r>
            <w:r w:rsidRPr="00BF7594">
              <w:rPr>
                <w:rFonts w:ascii="Arial" w:eastAsia="Times New Roman" w:hAnsi="Arial" w:cs="Arial"/>
                <w:color w:val="000000"/>
                <w:sz w:val="16"/>
                <w:szCs w:val="16"/>
              </w:rPr>
              <w:t>:</w:t>
            </w:r>
          </w:p>
        </w:tc>
        <w:tc>
          <w:tcPr>
            <w:tcW w:w="869" w:type="dxa"/>
            <w:tcBorders>
              <w:top w:val="nil"/>
              <w:left w:val="nil"/>
              <w:bottom w:val="nil"/>
              <w:right w:val="nil"/>
            </w:tcBorders>
            <w:shd w:val="clear" w:color="auto" w:fill="auto"/>
            <w:noWrap/>
            <w:vAlign w:val="bottom"/>
            <w:hideMark/>
          </w:tcPr>
          <w:p w14:paraId="5FCC2A1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759" w:type="dxa"/>
            <w:tcBorders>
              <w:top w:val="nil"/>
              <w:left w:val="nil"/>
              <w:bottom w:val="nil"/>
              <w:right w:val="single" w:sz="4" w:space="0" w:color="auto"/>
            </w:tcBorders>
            <w:shd w:val="clear" w:color="auto" w:fill="auto"/>
            <w:noWrap/>
            <w:vAlign w:val="bottom"/>
            <w:hideMark/>
          </w:tcPr>
          <w:p w14:paraId="3676AC96"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r>
      <w:tr w:rsidR="004E42D6" w:rsidRPr="00BF7594" w14:paraId="644B8537" w14:textId="77777777" w:rsidTr="004E42D6">
        <w:trPr>
          <w:trHeight w:val="252"/>
        </w:trPr>
        <w:tc>
          <w:tcPr>
            <w:tcW w:w="1113" w:type="dxa"/>
            <w:tcBorders>
              <w:top w:val="nil"/>
              <w:left w:val="single" w:sz="4" w:space="0" w:color="auto"/>
              <w:bottom w:val="nil"/>
              <w:right w:val="single" w:sz="4" w:space="0" w:color="auto"/>
            </w:tcBorders>
            <w:shd w:val="clear" w:color="auto" w:fill="auto"/>
            <w:noWrap/>
            <w:vAlign w:val="bottom"/>
            <w:hideMark/>
          </w:tcPr>
          <w:p w14:paraId="68CCA758"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Sample</w:t>
            </w:r>
          </w:p>
        </w:tc>
        <w:tc>
          <w:tcPr>
            <w:tcW w:w="2381" w:type="dxa"/>
            <w:tcBorders>
              <w:top w:val="nil"/>
              <w:left w:val="nil"/>
              <w:bottom w:val="nil"/>
              <w:right w:val="nil"/>
            </w:tcBorders>
            <w:shd w:val="clear" w:color="auto" w:fill="auto"/>
            <w:noWrap/>
            <w:vAlign w:val="bottom"/>
            <w:hideMark/>
          </w:tcPr>
          <w:p w14:paraId="0E3CC00D"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Sample Point</w:t>
            </w:r>
          </w:p>
        </w:tc>
        <w:tc>
          <w:tcPr>
            <w:tcW w:w="919" w:type="dxa"/>
            <w:tcBorders>
              <w:top w:val="nil"/>
              <w:left w:val="single" w:sz="4" w:space="0" w:color="auto"/>
              <w:bottom w:val="nil"/>
              <w:right w:val="single" w:sz="4" w:space="0" w:color="auto"/>
            </w:tcBorders>
            <w:shd w:val="clear" w:color="auto" w:fill="auto"/>
            <w:noWrap/>
            <w:vAlign w:val="bottom"/>
            <w:hideMark/>
          </w:tcPr>
          <w:p w14:paraId="4BA07E7A"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Sample</w:t>
            </w:r>
          </w:p>
        </w:tc>
        <w:tc>
          <w:tcPr>
            <w:tcW w:w="825" w:type="dxa"/>
            <w:tcBorders>
              <w:top w:val="nil"/>
              <w:left w:val="nil"/>
              <w:bottom w:val="nil"/>
              <w:right w:val="nil"/>
            </w:tcBorders>
            <w:shd w:val="clear" w:color="auto" w:fill="auto"/>
            <w:noWrap/>
            <w:vAlign w:val="bottom"/>
            <w:hideMark/>
          </w:tcPr>
          <w:p w14:paraId="6720DA4C"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Sample</w:t>
            </w:r>
          </w:p>
        </w:tc>
        <w:tc>
          <w:tcPr>
            <w:tcW w:w="1052" w:type="dxa"/>
            <w:tcBorders>
              <w:top w:val="nil"/>
              <w:left w:val="single" w:sz="4" w:space="0" w:color="auto"/>
              <w:bottom w:val="nil"/>
              <w:right w:val="single" w:sz="4" w:space="0" w:color="auto"/>
            </w:tcBorders>
            <w:shd w:val="clear" w:color="auto" w:fill="auto"/>
            <w:noWrap/>
            <w:vAlign w:val="bottom"/>
            <w:hideMark/>
          </w:tcPr>
          <w:p w14:paraId="7263767D"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Disinfectant</w:t>
            </w:r>
          </w:p>
        </w:tc>
        <w:tc>
          <w:tcPr>
            <w:tcW w:w="421" w:type="dxa"/>
            <w:tcBorders>
              <w:top w:val="nil"/>
              <w:left w:val="nil"/>
              <w:bottom w:val="nil"/>
              <w:right w:val="single" w:sz="4" w:space="0" w:color="auto"/>
            </w:tcBorders>
            <w:shd w:val="clear" w:color="auto" w:fill="auto"/>
            <w:noWrap/>
            <w:vAlign w:val="bottom"/>
            <w:hideMark/>
          </w:tcPr>
          <w:p w14:paraId="6CC5944A"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91" w:type="dxa"/>
            <w:tcBorders>
              <w:top w:val="nil"/>
              <w:left w:val="nil"/>
              <w:bottom w:val="nil"/>
              <w:right w:val="nil"/>
            </w:tcBorders>
            <w:shd w:val="clear" w:color="000000" w:fill="BFBFBF"/>
            <w:noWrap/>
            <w:vAlign w:val="center"/>
            <w:hideMark/>
          </w:tcPr>
          <w:p w14:paraId="72D6D6E3"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4418"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36FEB3FB" w14:textId="661A3BF6" w:rsidR="00BF7594" w:rsidRPr="00BF7594" w:rsidRDefault="00BF7594" w:rsidP="00BF7594">
            <w:pPr>
              <w:spacing w:after="0" w:line="240" w:lineRule="auto"/>
              <w:jc w:val="center"/>
              <w:rPr>
                <w:rFonts w:ascii="Arial" w:eastAsia="Times New Roman" w:hAnsi="Arial" w:cs="Arial"/>
                <w:b/>
                <w:bCs/>
                <w:color w:val="000000"/>
                <w:sz w:val="20"/>
                <w:szCs w:val="20"/>
              </w:rPr>
            </w:pPr>
            <w:r w:rsidRPr="00BF7594">
              <w:rPr>
                <w:rFonts w:ascii="Arial" w:eastAsia="Times New Roman" w:hAnsi="Arial" w:cs="Arial"/>
                <w:b/>
                <w:bCs/>
                <w:color w:val="000000"/>
                <w:sz w:val="20"/>
                <w:szCs w:val="20"/>
              </w:rPr>
              <w:t>SM9223</w:t>
            </w:r>
            <w:r w:rsidR="00ED3F93">
              <w:rPr>
                <w:rFonts w:ascii="Arial" w:eastAsia="Times New Roman" w:hAnsi="Arial" w:cs="Arial"/>
                <w:b/>
                <w:bCs/>
                <w:color w:val="000000"/>
                <w:sz w:val="20"/>
                <w:szCs w:val="20"/>
              </w:rPr>
              <w:t>B</w:t>
            </w:r>
            <w:r w:rsidRPr="00BF7594">
              <w:rPr>
                <w:rFonts w:ascii="Arial" w:eastAsia="Times New Roman" w:hAnsi="Arial" w:cs="Arial"/>
                <w:b/>
                <w:bCs/>
                <w:color w:val="000000"/>
                <w:sz w:val="20"/>
                <w:szCs w:val="20"/>
              </w:rPr>
              <w:t xml:space="preserve"> - COLILERT 18</w:t>
            </w:r>
          </w:p>
        </w:tc>
      </w:tr>
      <w:tr w:rsidR="004E42D6" w:rsidRPr="00BF7594" w14:paraId="3DCA2C39" w14:textId="77777777" w:rsidTr="004E42D6">
        <w:trPr>
          <w:trHeight w:val="233"/>
        </w:trPr>
        <w:tc>
          <w:tcPr>
            <w:tcW w:w="1113" w:type="dxa"/>
            <w:tcBorders>
              <w:top w:val="nil"/>
              <w:left w:val="single" w:sz="4" w:space="0" w:color="auto"/>
              <w:bottom w:val="nil"/>
              <w:right w:val="single" w:sz="4" w:space="0" w:color="auto"/>
            </w:tcBorders>
            <w:shd w:val="clear" w:color="auto" w:fill="auto"/>
            <w:noWrap/>
            <w:hideMark/>
          </w:tcPr>
          <w:p w14:paraId="40427170"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w:t>
            </w:r>
          </w:p>
        </w:tc>
        <w:tc>
          <w:tcPr>
            <w:tcW w:w="2381" w:type="dxa"/>
            <w:tcBorders>
              <w:top w:val="nil"/>
              <w:left w:val="nil"/>
              <w:bottom w:val="nil"/>
              <w:right w:val="nil"/>
            </w:tcBorders>
            <w:shd w:val="clear" w:color="auto" w:fill="auto"/>
            <w:noWrap/>
            <w:hideMark/>
          </w:tcPr>
          <w:p w14:paraId="5006A316"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(Location or Specific Address)</w:t>
            </w:r>
          </w:p>
        </w:tc>
        <w:tc>
          <w:tcPr>
            <w:tcW w:w="919" w:type="dxa"/>
            <w:tcBorders>
              <w:top w:val="nil"/>
              <w:left w:val="single" w:sz="4" w:space="0" w:color="auto"/>
              <w:bottom w:val="nil"/>
              <w:right w:val="single" w:sz="4" w:space="0" w:color="auto"/>
            </w:tcBorders>
            <w:shd w:val="clear" w:color="auto" w:fill="auto"/>
            <w:noWrap/>
            <w:vAlign w:val="bottom"/>
            <w:hideMark/>
          </w:tcPr>
          <w:p w14:paraId="29AB752F"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Collection</w:t>
            </w:r>
          </w:p>
        </w:tc>
        <w:tc>
          <w:tcPr>
            <w:tcW w:w="825" w:type="dxa"/>
            <w:tcBorders>
              <w:top w:val="nil"/>
              <w:left w:val="nil"/>
              <w:bottom w:val="nil"/>
              <w:right w:val="nil"/>
            </w:tcBorders>
            <w:shd w:val="clear" w:color="auto" w:fill="auto"/>
            <w:noWrap/>
            <w:hideMark/>
          </w:tcPr>
          <w:p w14:paraId="31BB5F05"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Type</w:t>
            </w:r>
            <w:r w:rsidRPr="00BF7594">
              <w:rPr>
                <w:rFonts w:ascii="Calibri" w:eastAsia="Times New Roman" w:hAnsi="Calibri" w:cs="Calibri"/>
                <w:color w:val="000000"/>
                <w:sz w:val="16"/>
                <w:szCs w:val="16"/>
              </w:rPr>
              <w:t>¹</w:t>
            </w:r>
          </w:p>
        </w:tc>
        <w:tc>
          <w:tcPr>
            <w:tcW w:w="1052" w:type="dxa"/>
            <w:tcBorders>
              <w:top w:val="nil"/>
              <w:left w:val="single" w:sz="4" w:space="0" w:color="auto"/>
              <w:bottom w:val="nil"/>
              <w:right w:val="single" w:sz="4" w:space="0" w:color="auto"/>
            </w:tcBorders>
            <w:shd w:val="clear" w:color="auto" w:fill="auto"/>
            <w:noWrap/>
            <w:vAlign w:val="bottom"/>
            <w:hideMark/>
          </w:tcPr>
          <w:p w14:paraId="7C391F93"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Residual</w:t>
            </w:r>
          </w:p>
        </w:tc>
        <w:tc>
          <w:tcPr>
            <w:tcW w:w="421" w:type="dxa"/>
            <w:tcBorders>
              <w:top w:val="nil"/>
              <w:left w:val="nil"/>
              <w:bottom w:val="nil"/>
              <w:right w:val="single" w:sz="4" w:space="0" w:color="auto"/>
            </w:tcBorders>
            <w:shd w:val="clear" w:color="auto" w:fill="auto"/>
            <w:noWrap/>
            <w:vAlign w:val="bottom"/>
            <w:hideMark/>
          </w:tcPr>
          <w:p w14:paraId="367D45A9"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pH</w:t>
            </w:r>
          </w:p>
        </w:tc>
        <w:tc>
          <w:tcPr>
            <w:tcW w:w="291" w:type="dxa"/>
            <w:tcBorders>
              <w:top w:val="nil"/>
              <w:left w:val="nil"/>
              <w:bottom w:val="nil"/>
              <w:right w:val="nil"/>
            </w:tcBorders>
            <w:shd w:val="clear" w:color="000000" w:fill="BFBFBF"/>
            <w:noWrap/>
            <w:vAlign w:val="bottom"/>
            <w:hideMark/>
          </w:tcPr>
          <w:p w14:paraId="7EE63696"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single" w:sz="4" w:space="0" w:color="auto"/>
              <w:bottom w:val="nil"/>
              <w:right w:val="nil"/>
            </w:tcBorders>
            <w:shd w:val="clear" w:color="auto" w:fill="auto"/>
            <w:noWrap/>
            <w:vAlign w:val="bottom"/>
            <w:hideMark/>
          </w:tcPr>
          <w:p w14:paraId="60C922A9"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Non-</w:t>
            </w:r>
          </w:p>
        </w:tc>
        <w:tc>
          <w:tcPr>
            <w:tcW w:w="812" w:type="dxa"/>
            <w:tcBorders>
              <w:top w:val="nil"/>
              <w:left w:val="single" w:sz="4" w:space="0" w:color="auto"/>
              <w:bottom w:val="nil"/>
              <w:right w:val="single" w:sz="4" w:space="0" w:color="auto"/>
            </w:tcBorders>
            <w:shd w:val="clear" w:color="auto" w:fill="auto"/>
            <w:noWrap/>
            <w:vAlign w:val="bottom"/>
            <w:hideMark/>
          </w:tcPr>
          <w:p w14:paraId="1F438523"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Total</w:t>
            </w:r>
          </w:p>
        </w:tc>
        <w:tc>
          <w:tcPr>
            <w:tcW w:w="1166" w:type="dxa"/>
            <w:tcBorders>
              <w:top w:val="nil"/>
              <w:left w:val="nil"/>
              <w:bottom w:val="nil"/>
              <w:right w:val="nil"/>
            </w:tcBorders>
            <w:shd w:val="clear" w:color="auto" w:fill="auto"/>
            <w:noWrap/>
            <w:vAlign w:val="bottom"/>
            <w:hideMark/>
          </w:tcPr>
          <w:p w14:paraId="7C575E16"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Fecal, E-Coli</w:t>
            </w:r>
          </w:p>
        </w:tc>
        <w:tc>
          <w:tcPr>
            <w:tcW w:w="869" w:type="dxa"/>
            <w:tcBorders>
              <w:top w:val="nil"/>
              <w:left w:val="single" w:sz="4" w:space="0" w:color="auto"/>
              <w:bottom w:val="nil"/>
              <w:right w:val="single" w:sz="4" w:space="0" w:color="auto"/>
            </w:tcBorders>
            <w:shd w:val="clear" w:color="auto" w:fill="auto"/>
            <w:noWrap/>
            <w:vAlign w:val="bottom"/>
            <w:hideMark/>
          </w:tcPr>
          <w:p w14:paraId="3EC1720C"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Data</w:t>
            </w:r>
          </w:p>
        </w:tc>
        <w:tc>
          <w:tcPr>
            <w:tcW w:w="759" w:type="dxa"/>
            <w:tcBorders>
              <w:top w:val="nil"/>
              <w:left w:val="nil"/>
              <w:bottom w:val="nil"/>
              <w:right w:val="single" w:sz="4" w:space="0" w:color="auto"/>
            </w:tcBorders>
            <w:shd w:val="clear" w:color="auto" w:fill="auto"/>
            <w:noWrap/>
            <w:vAlign w:val="bottom"/>
            <w:hideMark/>
          </w:tcPr>
          <w:p w14:paraId="1E40FA2C"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Lab</w:t>
            </w:r>
          </w:p>
        </w:tc>
      </w:tr>
      <w:tr w:rsidR="004E42D6" w:rsidRPr="00BF7594" w14:paraId="5CC2F8FC" w14:textId="77777777" w:rsidTr="008E373E">
        <w:trPr>
          <w:trHeight w:val="297"/>
        </w:trPr>
        <w:tc>
          <w:tcPr>
            <w:tcW w:w="1113" w:type="dxa"/>
            <w:tcBorders>
              <w:top w:val="nil"/>
              <w:left w:val="single" w:sz="4" w:space="0" w:color="auto"/>
              <w:bottom w:val="nil"/>
              <w:right w:val="single" w:sz="4" w:space="0" w:color="auto"/>
            </w:tcBorders>
            <w:shd w:val="clear" w:color="auto" w:fill="auto"/>
            <w:noWrap/>
            <w:vAlign w:val="bottom"/>
            <w:hideMark/>
          </w:tcPr>
          <w:p w14:paraId="100F501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381" w:type="dxa"/>
            <w:tcBorders>
              <w:top w:val="nil"/>
              <w:left w:val="nil"/>
              <w:bottom w:val="nil"/>
              <w:right w:val="nil"/>
            </w:tcBorders>
            <w:shd w:val="clear" w:color="auto" w:fill="auto"/>
            <w:noWrap/>
            <w:vAlign w:val="bottom"/>
            <w:hideMark/>
          </w:tcPr>
          <w:p w14:paraId="367F48FC" w14:textId="77777777" w:rsidR="00BF7594" w:rsidRPr="00BF7594" w:rsidRDefault="00BF7594" w:rsidP="00BF7594">
            <w:pPr>
              <w:spacing w:after="0" w:line="240" w:lineRule="auto"/>
              <w:rPr>
                <w:rFonts w:ascii="Arial" w:eastAsia="Times New Roman" w:hAnsi="Arial" w:cs="Arial"/>
                <w:color w:val="000000"/>
                <w:sz w:val="16"/>
                <w:szCs w:val="16"/>
              </w:rPr>
            </w:pPr>
          </w:p>
        </w:tc>
        <w:tc>
          <w:tcPr>
            <w:tcW w:w="919" w:type="dxa"/>
            <w:tcBorders>
              <w:top w:val="nil"/>
              <w:left w:val="single" w:sz="4" w:space="0" w:color="auto"/>
              <w:bottom w:val="nil"/>
              <w:right w:val="single" w:sz="4" w:space="0" w:color="auto"/>
            </w:tcBorders>
            <w:shd w:val="clear" w:color="auto" w:fill="auto"/>
            <w:noWrap/>
            <w:hideMark/>
          </w:tcPr>
          <w:p w14:paraId="4C1FB6D9"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Time</w:t>
            </w:r>
          </w:p>
        </w:tc>
        <w:tc>
          <w:tcPr>
            <w:tcW w:w="825" w:type="dxa"/>
            <w:tcBorders>
              <w:top w:val="nil"/>
              <w:left w:val="nil"/>
              <w:bottom w:val="nil"/>
              <w:right w:val="nil"/>
            </w:tcBorders>
            <w:shd w:val="clear" w:color="auto" w:fill="auto"/>
            <w:noWrap/>
            <w:vAlign w:val="bottom"/>
            <w:hideMark/>
          </w:tcPr>
          <w:p w14:paraId="77B691B9" w14:textId="77777777" w:rsidR="00BF7594" w:rsidRPr="00BF7594" w:rsidRDefault="00BF7594" w:rsidP="00BF7594">
            <w:pPr>
              <w:spacing w:after="0" w:line="240" w:lineRule="auto"/>
              <w:jc w:val="center"/>
              <w:rPr>
                <w:rFonts w:ascii="Arial" w:eastAsia="Times New Roman" w:hAnsi="Arial" w:cs="Arial"/>
                <w:color w:val="000000"/>
                <w:sz w:val="16"/>
                <w:szCs w:val="16"/>
              </w:rPr>
            </w:pPr>
          </w:p>
        </w:tc>
        <w:tc>
          <w:tcPr>
            <w:tcW w:w="1052" w:type="dxa"/>
            <w:tcBorders>
              <w:top w:val="nil"/>
              <w:left w:val="single" w:sz="4" w:space="0" w:color="auto"/>
              <w:bottom w:val="nil"/>
              <w:right w:val="single" w:sz="4" w:space="0" w:color="auto"/>
            </w:tcBorders>
            <w:shd w:val="clear" w:color="auto" w:fill="auto"/>
            <w:noWrap/>
            <w:hideMark/>
          </w:tcPr>
          <w:p w14:paraId="32015FD1"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(mg/L)</w:t>
            </w:r>
          </w:p>
        </w:tc>
        <w:tc>
          <w:tcPr>
            <w:tcW w:w="421" w:type="dxa"/>
            <w:tcBorders>
              <w:top w:val="nil"/>
              <w:left w:val="nil"/>
              <w:bottom w:val="nil"/>
              <w:right w:val="single" w:sz="4" w:space="0" w:color="auto"/>
            </w:tcBorders>
            <w:shd w:val="clear" w:color="auto" w:fill="auto"/>
            <w:noWrap/>
            <w:vAlign w:val="bottom"/>
            <w:hideMark/>
          </w:tcPr>
          <w:p w14:paraId="79C5A745"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91" w:type="dxa"/>
            <w:tcBorders>
              <w:top w:val="nil"/>
              <w:left w:val="nil"/>
              <w:bottom w:val="nil"/>
              <w:right w:val="nil"/>
            </w:tcBorders>
            <w:shd w:val="clear" w:color="000000" w:fill="BFBFBF"/>
            <w:noWrap/>
            <w:vAlign w:val="bottom"/>
            <w:hideMark/>
          </w:tcPr>
          <w:p w14:paraId="2EAEF3CF"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single" w:sz="4" w:space="0" w:color="auto"/>
              <w:bottom w:val="nil"/>
              <w:right w:val="nil"/>
            </w:tcBorders>
            <w:shd w:val="clear" w:color="auto" w:fill="auto"/>
            <w:noWrap/>
            <w:hideMark/>
          </w:tcPr>
          <w:p w14:paraId="08CC1BDA"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Coliform</w:t>
            </w:r>
          </w:p>
        </w:tc>
        <w:tc>
          <w:tcPr>
            <w:tcW w:w="812" w:type="dxa"/>
            <w:tcBorders>
              <w:top w:val="nil"/>
              <w:left w:val="single" w:sz="4" w:space="0" w:color="auto"/>
              <w:bottom w:val="nil"/>
              <w:right w:val="single" w:sz="4" w:space="0" w:color="auto"/>
            </w:tcBorders>
            <w:shd w:val="clear" w:color="auto" w:fill="auto"/>
            <w:noWrap/>
            <w:hideMark/>
          </w:tcPr>
          <w:p w14:paraId="195530E5"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Coliform</w:t>
            </w:r>
          </w:p>
        </w:tc>
        <w:tc>
          <w:tcPr>
            <w:tcW w:w="1166" w:type="dxa"/>
            <w:tcBorders>
              <w:top w:val="nil"/>
              <w:left w:val="nil"/>
              <w:bottom w:val="nil"/>
              <w:right w:val="nil"/>
            </w:tcBorders>
            <w:shd w:val="clear" w:color="auto" w:fill="auto"/>
            <w:noWrap/>
            <w:vAlign w:val="center"/>
            <w:hideMark/>
          </w:tcPr>
          <w:p w14:paraId="74418B98"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Enterococci, or</w:t>
            </w:r>
          </w:p>
        </w:tc>
        <w:tc>
          <w:tcPr>
            <w:tcW w:w="869" w:type="dxa"/>
            <w:tcBorders>
              <w:top w:val="nil"/>
              <w:left w:val="single" w:sz="4" w:space="0" w:color="auto"/>
              <w:bottom w:val="nil"/>
              <w:right w:val="single" w:sz="4" w:space="0" w:color="auto"/>
            </w:tcBorders>
            <w:shd w:val="clear" w:color="auto" w:fill="auto"/>
            <w:noWrap/>
            <w:hideMark/>
          </w:tcPr>
          <w:p w14:paraId="11952E39"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Qualifier</w:t>
            </w:r>
            <w:r w:rsidRPr="00BF7594">
              <w:rPr>
                <w:rFonts w:ascii="Calibri" w:eastAsia="Times New Roman" w:hAnsi="Calibri" w:cs="Calibri"/>
                <w:color w:val="000000"/>
                <w:sz w:val="16"/>
                <w:szCs w:val="16"/>
              </w:rPr>
              <w:t>⁴</w:t>
            </w:r>
          </w:p>
        </w:tc>
        <w:tc>
          <w:tcPr>
            <w:tcW w:w="759" w:type="dxa"/>
            <w:tcBorders>
              <w:top w:val="nil"/>
              <w:left w:val="nil"/>
              <w:bottom w:val="nil"/>
              <w:right w:val="single" w:sz="4" w:space="0" w:color="auto"/>
            </w:tcBorders>
            <w:shd w:val="clear" w:color="auto" w:fill="auto"/>
            <w:noWrap/>
            <w:hideMark/>
          </w:tcPr>
          <w:p w14:paraId="231AF8AE"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Sample #</w:t>
            </w:r>
          </w:p>
        </w:tc>
      </w:tr>
      <w:tr w:rsidR="004E42D6" w:rsidRPr="00BF7594" w14:paraId="7AF533DA" w14:textId="77777777" w:rsidTr="004E42D6">
        <w:trPr>
          <w:trHeight w:val="8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ED6CA37"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381" w:type="dxa"/>
            <w:tcBorders>
              <w:top w:val="nil"/>
              <w:left w:val="nil"/>
              <w:bottom w:val="single" w:sz="4" w:space="0" w:color="auto"/>
              <w:right w:val="nil"/>
            </w:tcBorders>
            <w:shd w:val="clear" w:color="auto" w:fill="auto"/>
            <w:noWrap/>
            <w:vAlign w:val="bottom"/>
            <w:hideMark/>
          </w:tcPr>
          <w:p w14:paraId="511884AF"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34A70C36"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25" w:type="dxa"/>
            <w:tcBorders>
              <w:top w:val="nil"/>
              <w:left w:val="nil"/>
              <w:bottom w:val="single" w:sz="4" w:space="0" w:color="auto"/>
              <w:right w:val="nil"/>
            </w:tcBorders>
            <w:shd w:val="clear" w:color="auto" w:fill="auto"/>
            <w:noWrap/>
            <w:vAlign w:val="bottom"/>
            <w:hideMark/>
          </w:tcPr>
          <w:p w14:paraId="078C36E8"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29231A1B"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42AD3DA6"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91" w:type="dxa"/>
            <w:tcBorders>
              <w:top w:val="nil"/>
              <w:left w:val="nil"/>
              <w:bottom w:val="nil"/>
              <w:right w:val="nil"/>
            </w:tcBorders>
            <w:shd w:val="clear" w:color="000000" w:fill="BFBFBF"/>
            <w:noWrap/>
            <w:vAlign w:val="bottom"/>
            <w:hideMark/>
          </w:tcPr>
          <w:p w14:paraId="0B22D9DB"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single" w:sz="4" w:space="0" w:color="auto"/>
              <w:bottom w:val="single" w:sz="4" w:space="0" w:color="auto"/>
              <w:right w:val="nil"/>
            </w:tcBorders>
            <w:shd w:val="clear" w:color="auto" w:fill="auto"/>
            <w:noWrap/>
            <w:vAlign w:val="bottom"/>
            <w:hideMark/>
          </w:tcPr>
          <w:p w14:paraId="530C6426"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D6AEB7C"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166" w:type="dxa"/>
            <w:tcBorders>
              <w:top w:val="nil"/>
              <w:left w:val="nil"/>
              <w:bottom w:val="single" w:sz="4" w:space="0" w:color="auto"/>
              <w:right w:val="nil"/>
            </w:tcBorders>
            <w:shd w:val="clear" w:color="auto" w:fill="auto"/>
            <w:noWrap/>
            <w:hideMark/>
          </w:tcPr>
          <w:p w14:paraId="29D8BA2E"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Coliphage</w:t>
            </w:r>
            <w:r w:rsidRPr="00BF7594">
              <w:rPr>
                <w:rFonts w:ascii="Calibri" w:eastAsia="Times New Roman" w:hAnsi="Calibri" w:cs="Calibri"/>
                <w:color w:val="000000"/>
                <w:sz w:val="16"/>
                <w:szCs w:val="16"/>
              </w:rPr>
              <w:t>³</w:t>
            </w:r>
          </w:p>
        </w:tc>
        <w:tc>
          <w:tcPr>
            <w:tcW w:w="869" w:type="dxa"/>
            <w:tcBorders>
              <w:top w:val="nil"/>
              <w:left w:val="single" w:sz="4" w:space="0" w:color="auto"/>
              <w:bottom w:val="single" w:sz="4" w:space="0" w:color="auto"/>
              <w:right w:val="single" w:sz="4" w:space="0" w:color="auto"/>
            </w:tcBorders>
            <w:shd w:val="clear" w:color="auto" w:fill="auto"/>
            <w:noWrap/>
            <w:vAlign w:val="bottom"/>
            <w:hideMark/>
          </w:tcPr>
          <w:p w14:paraId="7A6B5125"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vAlign w:val="bottom"/>
            <w:hideMark/>
          </w:tcPr>
          <w:p w14:paraId="021501DD" w14:textId="77777777" w:rsidR="00BF7594" w:rsidRPr="00BF7594" w:rsidRDefault="00BF7594"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r>
      <w:tr w:rsidR="004E42D6" w:rsidRPr="00BF7594" w14:paraId="76ACBCF6" w14:textId="77777777" w:rsidTr="004E42D6">
        <w:trPr>
          <w:trHeight w:val="462"/>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BD337B9"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381" w:type="dxa"/>
            <w:tcBorders>
              <w:top w:val="nil"/>
              <w:left w:val="nil"/>
              <w:bottom w:val="single" w:sz="4" w:space="0" w:color="auto"/>
              <w:right w:val="single" w:sz="4" w:space="0" w:color="auto"/>
            </w:tcBorders>
            <w:shd w:val="clear" w:color="auto" w:fill="auto"/>
            <w:noWrap/>
            <w:vAlign w:val="bottom"/>
            <w:hideMark/>
          </w:tcPr>
          <w:p w14:paraId="610D729F"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919" w:type="dxa"/>
            <w:tcBorders>
              <w:top w:val="nil"/>
              <w:left w:val="nil"/>
              <w:bottom w:val="single" w:sz="4" w:space="0" w:color="auto"/>
              <w:right w:val="single" w:sz="4" w:space="0" w:color="auto"/>
            </w:tcBorders>
            <w:shd w:val="clear" w:color="auto" w:fill="auto"/>
            <w:noWrap/>
            <w:vAlign w:val="bottom"/>
            <w:hideMark/>
          </w:tcPr>
          <w:p w14:paraId="5BF3235D"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25" w:type="dxa"/>
            <w:tcBorders>
              <w:top w:val="nil"/>
              <w:left w:val="nil"/>
              <w:bottom w:val="single" w:sz="4" w:space="0" w:color="auto"/>
              <w:right w:val="single" w:sz="4" w:space="0" w:color="auto"/>
            </w:tcBorders>
            <w:shd w:val="clear" w:color="auto" w:fill="auto"/>
            <w:noWrap/>
            <w:vAlign w:val="bottom"/>
            <w:hideMark/>
          </w:tcPr>
          <w:p w14:paraId="19A08C5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33B79F"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3E18317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91" w:type="dxa"/>
            <w:tcBorders>
              <w:top w:val="nil"/>
              <w:left w:val="nil"/>
              <w:bottom w:val="nil"/>
              <w:right w:val="nil"/>
            </w:tcBorders>
            <w:shd w:val="clear" w:color="000000" w:fill="BFBFBF"/>
            <w:noWrap/>
            <w:vAlign w:val="bottom"/>
            <w:hideMark/>
          </w:tcPr>
          <w:p w14:paraId="412D9E5B"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0E20EEE4"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14:paraId="20794E89"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14:paraId="68C6AFF7"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14:paraId="29597A89"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vAlign w:val="bottom"/>
            <w:hideMark/>
          </w:tcPr>
          <w:p w14:paraId="68BEB182"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r>
      <w:tr w:rsidR="004E42D6" w:rsidRPr="00BF7594" w14:paraId="097F5E0A" w14:textId="77777777" w:rsidTr="004E42D6">
        <w:trPr>
          <w:trHeight w:val="462"/>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BDA296B"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381" w:type="dxa"/>
            <w:tcBorders>
              <w:top w:val="nil"/>
              <w:left w:val="nil"/>
              <w:bottom w:val="single" w:sz="4" w:space="0" w:color="auto"/>
              <w:right w:val="single" w:sz="4" w:space="0" w:color="auto"/>
            </w:tcBorders>
            <w:shd w:val="clear" w:color="auto" w:fill="auto"/>
            <w:noWrap/>
            <w:vAlign w:val="bottom"/>
            <w:hideMark/>
          </w:tcPr>
          <w:p w14:paraId="5B73D80B"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919" w:type="dxa"/>
            <w:tcBorders>
              <w:top w:val="nil"/>
              <w:left w:val="nil"/>
              <w:bottom w:val="single" w:sz="4" w:space="0" w:color="auto"/>
              <w:right w:val="single" w:sz="4" w:space="0" w:color="auto"/>
            </w:tcBorders>
            <w:shd w:val="clear" w:color="auto" w:fill="auto"/>
            <w:noWrap/>
            <w:vAlign w:val="bottom"/>
            <w:hideMark/>
          </w:tcPr>
          <w:p w14:paraId="0634069A"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25" w:type="dxa"/>
            <w:tcBorders>
              <w:top w:val="nil"/>
              <w:left w:val="nil"/>
              <w:bottom w:val="single" w:sz="4" w:space="0" w:color="auto"/>
              <w:right w:val="single" w:sz="4" w:space="0" w:color="auto"/>
            </w:tcBorders>
            <w:shd w:val="clear" w:color="auto" w:fill="auto"/>
            <w:noWrap/>
            <w:vAlign w:val="bottom"/>
            <w:hideMark/>
          </w:tcPr>
          <w:p w14:paraId="14EDE4F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14:paraId="05749E5D"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65EBFAB9"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91" w:type="dxa"/>
            <w:tcBorders>
              <w:top w:val="nil"/>
              <w:left w:val="nil"/>
              <w:bottom w:val="nil"/>
              <w:right w:val="nil"/>
            </w:tcBorders>
            <w:shd w:val="clear" w:color="000000" w:fill="BFBFBF"/>
            <w:noWrap/>
            <w:vAlign w:val="bottom"/>
            <w:hideMark/>
          </w:tcPr>
          <w:p w14:paraId="28FE7A1A"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59F0AB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14:paraId="0169FA94"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14:paraId="59BE9DD0"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14:paraId="00B90830"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vAlign w:val="bottom"/>
            <w:hideMark/>
          </w:tcPr>
          <w:p w14:paraId="557BCD49"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r>
      <w:tr w:rsidR="004E42D6" w:rsidRPr="00BF7594" w14:paraId="5D2EEEE0" w14:textId="77777777" w:rsidTr="004E42D6">
        <w:trPr>
          <w:trHeight w:val="462"/>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6474F84"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381" w:type="dxa"/>
            <w:tcBorders>
              <w:top w:val="nil"/>
              <w:left w:val="nil"/>
              <w:bottom w:val="single" w:sz="4" w:space="0" w:color="auto"/>
              <w:right w:val="single" w:sz="4" w:space="0" w:color="auto"/>
            </w:tcBorders>
            <w:shd w:val="clear" w:color="auto" w:fill="auto"/>
            <w:noWrap/>
            <w:vAlign w:val="bottom"/>
            <w:hideMark/>
          </w:tcPr>
          <w:p w14:paraId="28C26966"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919" w:type="dxa"/>
            <w:tcBorders>
              <w:top w:val="nil"/>
              <w:left w:val="nil"/>
              <w:bottom w:val="single" w:sz="4" w:space="0" w:color="auto"/>
              <w:right w:val="single" w:sz="4" w:space="0" w:color="auto"/>
            </w:tcBorders>
            <w:shd w:val="clear" w:color="auto" w:fill="auto"/>
            <w:noWrap/>
            <w:vAlign w:val="bottom"/>
            <w:hideMark/>
          </w:tcPr>
          <w:p w14:paraId="45523E0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25" w:type="dxa"/>
            <w:tcBorders>
              <w:top w:val="nil"/>
              <w:left w:val="nil"/>
              <w:bottom w:val="single" w:sz="4" w:space="0" w:color="auto"/>
              <w:right w:val="single" w:sz="4" w:space="0" w:color="auto"/>
            </w:tcBorders>
            <w:shd w:val="clear" w:color="auto" w:fill="auto"/>
            <w:noWrap/>
            <w:vAlign w:val="bottom"/>
            <w:hideMark/>
          </w:tcPr>
          <w:p w14:paraId="7F217EEE"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14:paraId="430F771B"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43593062"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91" w:type="dxa"/>
            <w:tcBorders>
              <w:top w:val="nil"/>
              <w:left w:val="nil"/>
              <w:bottom w:val="nil"/>
              <w:right w:val="nil"/>
            </w:tcBorders>
            <w:shd w:val="clear" w:color="000000" w:fill="BFBFBF"/>
            <w:noWrap/>
            <w:vAlign w:val="bottom"/>
            <w:hideMark/>
          </w:tcPr>
          <w:p w14:paraId="4FA1F6D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3869A4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14:paraId="2DD8596D"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14:paraId="5FEB6BB5"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14:paraId="658FF909"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vAlign w:val="bottom"/>
            <w:hideMark/>
          </w:tcPr>
          <w:p w14:paraId="5F51B8E4"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r>
      <w:tr w:rsidR="004E42D6" w:rsidRPr="00BF7594" w14:paraId="5CD6A8EF" w14:textId="77777777" w:rsidTr="00881B34">
        <w:trPr>
          <w:trHeight w:val="462"/>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6C8EDE5D"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381" w:type="dxa"/>
            <w:tcBorders>
              <w:top w:val="nil"/>
              <w:left w:val="nil"/>
              <w:bottom w:val="single" w:sz="4" w:space="0" w:color="auto"/>
              <w:right w:val="single" w:sz="4" w:space="0" w:color="auto"/>
            </w:tcBorders>
            <w:shd w:val="clear" w:color="auto" w:fill="auto"/>
            <w:noWrap/>
            <w:vAlign w:val="bottom"/>
            <w:hideMark/>
          </w:tcPr>
          <w:p w14:paraId="3FF5919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919" w:type="dxa"/>
            <w:tcBorders>
              <w:top w:val="nil"/>
              <w:left w:val="nil"/>
              <w:bottom w:val="single" w:sz="4" w:space="0" w:color="auto"/>
              <w:right w:val="single" w:sz="4" w:space="0" w:color="auto"/>
            </w:tcBorders>
            <w:shd w:val="clear" w:color="auto" w:fill="auto"/>
            <w:noWrap/>
            <w:vAlign w:val="bottom"/>
            <w:hideMark/>
          </w:tcPr>
          <w:p w14:paraId="4ADE4436"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25" w:type="dxa"/>
            <w:tcBorders>
              <w:top w:val="nil"/>
              <w:left w:val="nil"/>
              <w:bottom w:val="single" w:sz="4" w:space="0" w:color="auto"/>
              <w:right w:val="single" w:sz="4" w:space="0" w:color="auto"/>
            </w:tcBorders>
            <w:shd w:val="clear" w:color="auto" w:fill="auto"/>
            <w:noWrap/>
            <w:vAlign w:val="bottom"/>
            <w:hideMark/>
          </w:tcPr>
          <w:p w14:paraId="4BEBB1F8"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14:paraId="2C175594"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163AEA7B"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91" w:type="dxa"/>
            <w:tcBorders>
              <w:top w:val="nil"/>
              <w:left w:val="nil"/>
              <w:right w:val="nil"/>
            </w:tcBorders>
            <w:shd w:val="clear" w:color="000000" w:fill="BFBFBF"/>
            <w:noWrap/>
            <w:vAlign w:val="bottom"/>
            <w:hideMark/>
          </w:tcPr>
          <w:p w14:paraId="6D4230BF"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F54F4D8"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14:paraId="1941B3D9"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14:paraId="089D5A36"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14:paraId="179A7CF2"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vAlign w:val="bottom"/>
            <w:hideMark/>
          </w:tcPr>
          <w:p w14:paraId="1CB813A7"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r>
      <w:tr w:rsidR="004E42D6" w:rsidRPr="00BF7594" w14:paraId="296363B8" w14:textId="77777777" w:rsidTr="00881B34">
        <w:trPr>
          <w:trHeight w:val="462"/>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21BCCAA"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381" w:type="dxa"/>
            <w:tcBorders>
              <w:top w:val="nil"/>
              <w:left w:val="nil"/>
              <w:bottom w:val="single" w:sz="4" w:space="0" w:color="auto"/>
              <w:right w:val="single" w:sz="4" w:space="0" w:color="auto"/>
            </w:tcBorders>
            <w:shd w:val="clear" w:color="auto" w:fill="auto"/>
            <w:noWrap/>
            <w:vAlign w:val="bottom"/>
            <w:hideMark/>
          </w:tcPr>
          <w:p w14:paraId="6F87688D"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919" w:type="dxa"/>
            <w:tcBorders>
              <w:top w:val="nil"/>
              <w:left w:val="nil"/>
              <w:bottom w:val="single" w:sz="4" w:space="0" w:color="auto"/>
              <w:right w:val="single" w:sz="4" w:space="0" w:color="auto"/>
            </w:tcBorders>
            <w:shd w:val="clear" w:color="auto" w:fill="auto"/>
            <w:noWrap/>
            <w:vAlign w:val="bottom"/>
            <w:hideMark/>
          </w:tcPr>
          <w:p w14:paraId="38C2DE69"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25" w:type="dxa"/>
            <w:tcBorders>
              <w:top w:val="nil"/>
              <w:left w:val="nil"/>
              <w:bottom w:val="single" w:sz="4" w:space="0" w:color="auto"/>
              <w:right w:val="single" w:sz="4" w:space="0" w:color="auto"/>
            </w:tcBorders>
            <w:shd w:val="clear" w:color="auto" w:fill="auto"/>
            <w:noWrap/>
            <w:vAlign w:val="bottom"/>
            <w:hideMark/>
          </w:tcPr>
          <w:p w14:paraId="26DB3F48"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14:paraId="44177E87"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545DE4EC"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291" w:type="dxa"/>
            <w:tcBorders>
              <w:top w:val="nil"/>
              <w:left w:val="nil"/>
              <w:bottom w:val="single" w:sz="4" w:space="0" w:color="auto"/>
              <w:right w:val="nil"/>
            </w:tcBorders>
            <w:shd w:val="clear" w:color="000000" w:fill="BFBFBF"/>
            <w:noWrap/>
            <w:vAlign w:val="bottom"/>
            <w:hideMark/>
          </w:tcPr>
          <w:p w14:paraId="31241072"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F97AFAB"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14:paraId="093B0D30"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14:paraId="3975AAA7"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14:paraId="722095B1"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vAlign w:val="bottom"/>
            <w:hideMark/>
          </w:tcPr>
          <w:p w14:paraId="671B9D03" w14:textId="77777777" w:rsidR="00BF7594" w:rsidRPr="00BF7594" w:rsidRDefault="00BF7594"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r>
      <w:tr w:rsidR="00791A9B" w:rsidRPr="00BF7594" w14:paraId="37AA072A" w14:textId="77777777" w:rsidTr="0052098D">
        <w:trPr>
          <w:trHeight w:val="233"/>
        </w:trPr>
        <w:tc>
          <w:tcPr>
            <w:tcW w:w="5238" w:type="dxa"/>
            <w:gridSpan w:val="4"/>
            <w:tcBorders>
              <w:top w:val="single" w:sz="4" w:space="0" w:color="auto"/>
              <w:left w:val="single" w:sz="4" w:space="0" w:color="auto"/>
              <w:bottom w:val="nil"/>
              <w:right w:val="nil"/>
            </w:tcBorders>
            <w:shd w:val="clear" w:color="auto" w:fill="auto"/>
            <w:noWrap/>
            <w:vAlign w:val="bottom"/>
            <w:hideMark/>
          </w:tcPr>
          <w:p w14:paraId="6445F6B5" w14:textId="5CA95708" w:rsidR="00791A9B" w:rsidRPr="00BF7594" w:rsidRDefault="00791A9B" w:rsidP="004E42D6">
            <w:pPr>
              <w:spacing w:after="0" w:line="240" w:lineRule="auto"/>
              <w:jc w:val="both"/>
              <w:rPr>
                <w:rFonts w:ascii="Arial" w:eastAsia="Times New Roman" w:hAnsi="Arial" w:cs="Arial"/>
                <w:b/>
                <w:bCs/>
                <w:color w:val="000000"/>
                <w:sz w:val="16"/>
                <w:szCs w:val="16"/>
              </w:rPr>
            </w:pPr>
            <w:r w:rsidRPr="00BF7594">
              <w:rPr>
                <w:rFonts w:ascii="Arial" w:eastAsia="Times New Roman" w:hAnsi="Arial" w:cs="Arial"/>
                <w:b/>
                <w:bCs/>
                <w:color w:val="000000"/>
                <w:sz w:val="16"/>
                <w:szCs w:val="16"/>
              </w:rPr>
              <w:t>Average of disinfectant residuals for distribution routine</w:t>
            </w:r>
            <w:r w:rsidR="00271E76">
              <w:rPr>
                <w:rFonts w:ascii="Arial" w:eastAsia="Times New Roman" w:hAnsi="Arial" w:cs="Arial"/>
                <w:b/>
                <w:bCs/>
                <w:color w:val="000000"/>
                <w:sz w:val="16"/>
                <w:szCs w:val="16"/>
              </w:rPr>
              <w:t xml:space="preserve"> &amp; repeat</w:t>
            </w:r>
          </w:p>
        </w:tc>
        <w:tc>
          <w:tcPr>
            <w:tcW w:w="105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16606F" w14:textId="77777777" w:rsidR="00791A9B" w:rsidRPr="00BF7594" w:rsidRDefault="00791A9B" w:rsidP="00BF7594">
            <w:pPr>
              <w:spacing w:after="0" w:line="240" w:lineRule="auto"/>
              <w:jc w:val="center"/>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5130" w:type="dxa"/>
            <w:gridSpan w:val="7"/>
            <w:tcBorders>
              <w:top w:val="nil"/>
              <w:left w:val="nil"/>
              <w:bottom w:val="nil"/>
              <w:right w:val="nil"/>
            </w:tcBorders>
            <w:shd w:val="clear" w:color="auto" w:fill="auto"/>
            <w:noWrap/>
            <w:vAlign w:val="bottom"/>
            <w:hideMark/>
          </w:tcPr>
          <w:p w14:paraId="4506F9CD" w14:textId="77777777" w:rsidR="00791A9B" w:rsidRPr="00BF7594" w:rsidRDefault="00791A9B" w:rsidP="00BF7594">
            <w:pPr>
              <w:spacing w:after="0" w:line="240" w:lineRule="auto"/>
              <w:rPr>
                <w:rFonts w:ascii="Times New Roman" w:eastAsia="Times New Roman" w:hAnsi="Times New Roman" w:cs="Times New Roman"/>
                <w:sz w:val="20"/>
                <w:szCs w:val="20"/>
              </w:rPr>
            </w:pPr>
          </w:p>
        </w:tc>
      </w:tr>
      <w:tr w:rsidR="00791A9B" w:rsidRPr="00BF7594" w14:paraId="4C39F67D" w14:textId="77777777" w:rsidTr="00F50AFC">
        <w:trPr>
          <w:trHeight w:val="188"/>
        </w:trPr>
        <w:tc>
          <w:tcPr>
            <w:tcW w:w="5238" w:type="dxa"/>
            <w:gridSpan w:val="4"/>
            <w:tcBorders>
              <w:top w:val="nil"/>
              <w:left w:val="single" w:sz="4" w:space="0" w:color="auto"/>
              <w:bottom w:val="single" w:sz="4" w:space="0" w:color="auto"/>
              <w:right w:val="nil"/>
            </w:tcBorders>
            <w:shd w:val="clear" w:color="auto" w:fill="auto"/>
            <w:noWrap/>
            <w:vAlign w:val="bottom"/>
            <w:hideMark/>
          </w:tcPr>
          <w:p w14:paraId="10E199FF" w14:textId="5A3B8327" w:rsidR="00791A9B" w:rsidRPr="00BF7594" w:rsidRDefault="00791A9B" w:rsidP="004E42D6">
            <w:pPr>
              <w:spacing w:after="0" w:line="240" w:lineRule="auto"/>
              <w:jc w:val="both"/>
              <w:rPr>
                <w:rFonts w:ascii="Arial" w:eastAsia="Times New Roman" w:hAnsi="Arial" w:cs="Arial"/>
                <w:color w:val="000000"/>
                <w:sz w:val="16"/>
                <w:szCs w:val="16"/>
              </w:rPr>
            </w:pPr>
            <w:r w:rsidRPr="00BF7594">
              <w:rPr>
                <w:rFonts w:ascii="Arial" w:eastAsia="Times New Roman" w:hAnsi="Arial" w:cs="Arial"/>
                <w:color w:val="000000"/>
                <w:sz w:val="16"/>
                <w:szCs w:val="16"/>
              </w:rPr>
              <w:t xml:space="preserve">samples </w:t>
            </w:r>
            <w:r w:rsidRPr="00BF7594">
              <w:rPr>
                <w:rFonts w:ascii="Calibri" w:eastAsia="Times New Roman" w:hAnsi="Calibri" w:cs="Calibri"/>
                <w:color w:val="000000"/>
                <w:sz w:val="16"/>
                <w:szCs w:val="16"/>
              </w:rPr>
              <w:t>⁵</w:t>
            </w:r>
            <w:r w:rsidRPr="00BF7594">
              <w:rPr>
                <w:rFonts w:ascii="Arial" w:eastAsia="Times New Roman" w:hAnsi="Arial" w:cs="Arial"/>
                <w:color w:val="000000"/>
                <w:sz w:val="16"/>
                <w:szCs w:val="16"/>
              </w:rPr>
              <w:t>.  Free chlorine or Total chlorine (circle one)</w:t>
            </w:r>
          </w:p>
        </w:tc>
        <w:tc>
          <w:tcPr>
            <w:tcW w:w="1052" w:type="dxa"/>
            <w:vMerge/>
            <w:tcBorders>
              <w:top w:val="nil"/>
              <w:left w:val="single" w:sz="4" w:space="0" w:color="auto"/>
              <w:bottom w:val="single" w:sz="4" w:space="0" w:color="000000"/>
              <w:right w:val="single" w:sz="4" w:space="0" w:color="auto"/>
            </w:tcBorders>
            <w:vAlign w:val="center"/>
            <w:hideMark/>
          </w:tcPr>
          <w:p w14:paraId="39DD86E8" w14:textId="77777777" w:rsidR="00791A9B" w:rsidRPr="00BF7594" w:rsidRDefault="00791A9B" w:rsidP="00BF7594">
            <w:pPr>
              <w:spacing w:after="0" w:line="240" w:lineRule="auto"/>
              <w:rPr>
                <w:rFonts w:ascii="Arial" w:eastAsia="Times New Roman" w:hAnsi="Arial" w:cs="Arial"/>
                <w:color w:val="000000"/>
                <w:sz w:val="16"/>
                <w:szCs w:val="16"/>
              </w:rPr>
            </w:pPr>
          </w:p>
        </w:tc>
        <w:tc>
          <w:tcPr>
            <w:tcW w:w="5130" w:type="dxa"/>
            <w:gridSpan w:val="7"/>
            <w:tcBorders>
              <w:top w:val="nil"/>
              <w:left w:val="nil"/>
              <w:bottom w:val="nil"/>
              <w:right w:val="nil"/>
            </w:tcBorders>
            <w:shd w:val="clear" w:color="auto" w:fill="auto"/>
            <w:noWrap/>
            <w:vAlign w:val="bottom"/>
            <w:hideMark/>
          </w:tcPr>
          <w:p w14:paraId="0B4AB622" w14:textId="4A981529" w:rsidR="00791A9B" w:rsidRPr="00BF7594" w:rsidRDefault="00791A9B" w:rsidP="00791A9B">
            <w:pPr>
              <w:spacing w:after="0" w:line="240" w:lineRule="auto"/>
              <w:jc w:val="center"/>
              <w:rPr>
                <w:rFonts w:ascii="Arial" w:eastAsia="Times New Roman" w:hAnsi="Arial" w:cs="Arial"/>
                <w:sz w:val="16"/>
                <w:szCs w:val="16"/>
              </w:rPr>
            </w:pPr>
            <w:r w:rsidRPr="00791A9B">
              <w:rPr>
                <w:rFonts w:ascii="Arial" w:eastAsia="Times New Roman" w:hAnsi="Arial" w:cs="Arial"/>
                <w:sz w:val="16"/>
                <w:szCs w:val="16"/>
              </w:rPr>
              <w:t>Unless otherwise noted, all tests are performed in accordance</w:t>
            </w:r>
            <w:r>
              <w:rPr>
                <w:rFonts w:ascii="Arial" w:eastAsia="Times New Roman" w:hAnsi="Arial" w:cs="Arial"/>
                <w:sz w:val="16"/>
                <w:szCs w:val="16"/>
              </w:rPr>
              <w:t xml:space="preserve"> with</w:t>
            </w:r>
          </w:p>
        </w:tc>
      </w:tr>
      <w:tr w:rsidR="00791A9B" w:rsidRPr="00BF7594" w14:paraId="345FF17A" w14:textId="77777777" w:rsidTr="006E0A75">
        <w:trPr>
          <w:trHeight w:val="300"/>
        </w:trPr>
        <w:tc>
          <w:tcPr>
            <w:tcW w:w="3494" w:type="dxa"/>
            <w:gridSpan w:val="2"/>
            <w:tcBorders>
              <w:top w:val="nil"/>
              <w:left w:val="single" w:sz="4" w:space="0" w:color="auto"/>
              <w:bottom w:val="nil"/>
              <w:right w:val="nil"/>
            </w:tcBorders>
            <w:shd w:val="clear" w:color="auto" w:fill="auto"/>
            <w:noWrap/>
            <w:vAlign w:val="bottom"/>
            <w:hideMark/>
          </w:tcPr>
          <w:p w14:paraId="56968FD9" w14:textId="05D8A7AD" w:rsidR="00791A9B" w:rsidRPr="00BF7594" w:rsidRDefault="00791A9B" w:rsidP="00BF7594">
            <w:pPr>
              <w:spacing w:after="0" w:line="240" w:lineRule="auto"/>
              <w:rPr>
                <w:rFonts w:ascii="Arial" w:eastAsia="Times New Roman" w:hAnsi="Arial" w:cs="Arial"/>
                <w:b/>
                <w:bCs/>
                <w:color w:val="000000"/>
                <w:sz w:val="16"/>
                <w:szCs w:val="16"/>
              </w:rPr>
            </w:pPr>
            <w:r w:rsidRPr="004E42D6">
              <w:rPr>
                <w:rFonts w:ascii="Arial" w:eastAsia="Times New Roman" w:hAnsi="Arial" w:cs="Arial"/>
                <w:b/>
                <w:bCs/>
                <w:color w:val="000000"/>
                <w:sz w:val="16"/>
                <w:szCs w:val="16"/>
              </w:rPr>
              <w:t>Disinfectant Residual Analysis Method:</w:t>
            </w:r>
          </w:p>
        </w:tc>
        <w:tc>
          <w:tcPr>
            <w:tcW w:w="919" w:type="dxa"/>
            <w:tcBorders>
              <w:top w:val="nil"/>
              <w:left w:val="nil"/>
              <w:bottom w:val="nil"/>
              <w:right w:val="nil"/>
            </w:tcBorders>
            <w:shd w:val="clear" w:color="auto" w:fill="auto"/>
            <w:noWrap/>
            <w:vAlign w:val="bottom"/>
            <w:hideMark/>
          </w:tcPr>
          <w:p w14:paraId="69195F02" w14:textId="77777777" w:rsidR="00791A9B" w:rsidRPr="00BF7594" w:rsidRDefault="00791A9B" w:rsidP="00BF7594">
            <w:pPr>
              <w:spacing w:after="0"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noWrap/>
            <w:vAlign w:val="bottom"/>
            <w:hideMark/>
          </w:tcPr>
          <w:p w14:paraId="0D5EAE24" w14:textId="77777777" w:rsidR="00791A9B" w:rsidRPr="00BF7594" w:rsidRDefault="00791A9B" w:rsidP="00BF7594">
            <w:pPr>
              <w:spacing w:after="0" w:line="240" w:lineRule="auto"/>
              <w:rPr>
                <w:rFonts w:ascii="Times New Roman" w:eastAsia="Times New Roman" w:hAnsi="Times New Roman" w:cs="Times New Roman"/>
                <w:sz w:val="20"/>
                <w:szCs w:val="20"/>
              </w:rPr>
            </w:pPr>
          </w:p>
        </w:tc>
        <w:tc>
          <w:tcPr>
            <w:tcW w:w="1052" w:type="dxa"/>
            <w:tcBorders>
              <w:top w:val="nil"/>
              <w:left w:val="nil"/>
              <w:bottom w:val="nil"/>
              <w:right w:val="single" w:sz="4" w:space="0" w:color="auto"/>
            </w:tcBorders>
            <w:shd w:val="clear" w:color="auto" w:fill="auto"/>
            <w:noWrap/>
            <w:vAlign w:val="bottom"/>
            <w:hideMark/>
          </w:tcPr>
          <w:p w14:paraId="044B4976" w14:textId="77777777" w:rsidR="00791A9B" w:rsidRPr="00BF7594" w:rsidRDefault="00791A9B" w:rsidP="00BF7594">
            <w:pPr>
              <w:spacing w:after="0" w:line="240" w:lineRule="auto"/>
              <w:rPr>
                <w:rFonts w:ascii="Arial" w:eastAsia="Times New Roman" w:hAnsi="Arial" w:cs="Arial"/>
                <w:color w:val="000000"/>
                <w:sz w:val="16"/>
                <w:szCs w:val="16"/>
              </w:rPr>
            </w:pPr>
            <w:r w:rsidRPr="00BF7594">
              <w:rPr>
                <w:rFonts w:ascii="Arial" w:eastAsia="Times New Roman" w:hAnsi="Arial" w:cs="Arial"/>
                <w:color w:val="000000"/>
                <w:sz w:val="16"/>
                <w:szCs w:val="16"/>
              </w:rPr>
              <w:t> </w:t>
            </w:r>
          </w:p>
        </w:tc>
        <w:tc>
          <w:tcPr>
            <w:tcW w:w="5130" w:type="dxa"/>
            <w:gridSpan w:val="7"/>
            <w:tcBorders>
              <w:top w:val="nil"/>
              <w:left w:val="nil"/>
              <w:bottom w:val="nil"/>
              <w:right w:val="nil"/>
            </w:tcBorders>
            <w:shd w:val="clear" w:color="auto" w:fill="auto"/>
            <w:noWrap/>
            <w:vAlign w:val="bottom"/>
            <w:hideMark/>
          </w:tcPr>
          <w:p w14:paraId="06318249" w14:textId="1128C664" w:rsidR="00791A9B" w:rsidRPr="00BF7594" w:rsidRDefault="00791A9B" w:rsidP="00791A9B">
            <w:pPr>
              <w:spacing w:after="0" w:line="240" w:lineRule="auto"/>
              <w:jc w:val="center"/>
              <w:rPr>
                <w:rFonts w:ascii="Arial" w:eastAsia="Times New Roman" w:hAnsi="Arial" w:cs="Arial"/>
                <w:sz w:val="16"/>
                <w:szCs w:val="16"/>
              </w:rPr>
            </w:pPr>
            <w:r w:rsidRPr="00791A9B">
              <w:rPr>
                <w:rFonts w:ascii="Arial" w:eastAsia="Times New Roman" w:hAnsi="Arial" w:cs="Arial"/>
                <w:sz w:val="16"/>
                <w:szCs w:val="16"/>
              </w:rPr>
              <w:t xml:space="preserve">NELAC standards, and the results relate </w:t>
            </w:r>
            <w:r>
              <w:rPr>
                <w:rFonts w:ascii="Arial" w:eastAsia="Times New Roman" w:hAnsi="Arial" w:cs="Arial"/>
                <w:sz w:val="16"/>
                <w:szCs w:val="16"/>
              </w:rPr>
              <w:t>only to the samples.</w:t>
            </w:r>
          </w:p>
        </w:tc>
      </w:tr>
      <w:tr w:rsidR="00791A9B" w:rsidRPr="00BF7594" w14:paraId="4874E658" w14:textId="77777777" w:rsidTr="001F60F5">
        <w:trPr>
          <w:trHeight w:val="207"/>
        </w:trPr>
        <w:tc>
          <w:tcPr>
            <w:tcW w:w="6290" w:type="dxa"/>
            <w:gridSpan w:val="5"/>
            <w:tcBorders>
              <w:top w:val="nil"/>
              <w:left w:val="single" w:sz="4" w:space="0" w:color="auto"/>
              <w:bottom w:val="nil"/>
              <w:right w:val="single" w:sz="4" w:space="0" w:color="auto"/>
            </w:tcBorders>
            <w:shd w:val="clear" w:color="auto" w:fill="auto"/>
            <w:noWrap/>
            <w:vAlign w:val="bottom"/>
            <w:hideMark/>
          </w:tcPr>
          <w:p w14:paraId="6B51B1C0" w14:textId="63A55895" w:rsidR="00791A9B" w:rsidRPr="00BF7594" w:rsidRDefault="00791A9B" w:rsidP="00BF7594">
            <w:pPr>
              <w:spacing w:after="0" w:line="240" w:lineRule="auto"/>
              <w:rPr>
                <w:rFonts w:ascii="Arial" w:eastAsia="Times New Roman" w:hAnsi="Arial" w:cs="Arial"/>
                <w:color w:val="000000"/>
                <w:sz w:val="16"/>
                <w:szCs w:val="16"/>
              </w:rPr>
            </w:pPr>
            <w:r>
              <w:rPr>
                <w:rFonts w:ascii="Arial" w:eastAsia="Times New Roman" w:hAnsi="Arial" w:cs="Arial"/>
                <w:color w:val="000000"/>
                <w:sz w:val="18"/>
                <w:szCs w:val="18"/>
              </w:rPr>
              <w:t xml:space="preserve">    </w:t>
            </w:r>
            <w:r w:rsidRPr="004E42D6">
              <w:rPr>
                <w:rFonts w:ascii="Arial" w:eastAsia="Times New Roman" w:hAnsi="Arial" w:cs="Arial"/>
                <w:color w:val="000000"/>
                <w:sz w:val="18"/>
                <w:szCs w:val="18"/>
              </w:rPr>
              <w:sym w:font="Wingdings" w:char="F06F"/>
            </w:r>
            <w:r>
              <w:rPr>
                <w:rFonts w:ascii="Arial" w:eastAsia="Times New Roman" w:hAnsi="Arial" w:cs="Arial"/>
                <w:color w:val="000000"/>
                <w:sz w:val="16"/>
                <w:szCs w:val="16"/>
              </w:rPr>
              <w:t xml:space="preserve"> DPD Colorimetric     </w:t>
            </w:r>
            <w:r w:rsidRPr="004E42D6">
              <w:rPr>
                <w:rFonts w:ascii="Arial" w:eastAsia="Times New Roman" w:hAnsi="Arial" w:cs="Arial"/>
                <w:color w:val="000000"/>
                <w:sz w:val="18"/>
                <w:szCs w:val="18"/>
              </w:rPr>
              <w:sym w:font="Wingdings" w:char="F06F"/>
            </w:r>
            <w:r>
              <w:rPr>
                <w:rFonts w:ascii="Arial" w:eastAsia="Times New Roman" w:hAnsi="Arial" w:cs="Arial"/>
                <w:color w:val="000000"/>
                <w:sz w:val="16"/>
                <w:szCs w:val="16"/>
              </w:rPr>
              <w:t xml:space="preserve"> Other:   ___________________________</w:t>
            </w:r>
          </w:p>
        </w:tc>
        <w:tc>
          <w:tcPr>
            <w:tcW w:w="5130" w:type="dxa"/>
            <w:gridSpan w:val="7"/>
            <w:tcBorders>
              <w:top w:val="nil"/>
              <w:left w:val="nil"/>
              <w:bottom w:val="nil"/>
              <w:right w:val="nil"/>
            </w:tcBorders>
            <w:shd w:val="clear" w:color="auto" w:fill="auto"/>
            <w:noWrap/>
            <w:vAlign w:val="bottom"/>
            <w:hideMark/>
          </w:tcPr>
          <w:p w14:paraId="0833DB68" w14:textId="77777777" w:rsidR="00791A9B" w:rsidRPr="00BF7594" w:rsidRDefault="00791A9B" w:rsidP="00BF7594">
            <w:pPr>
              <w:spacing w:after="0" w:line="240" w:lineRule="auto"/>
              <w:rPr>
                <w:rFonts w:ascii="Arial" w:eastAsia="Times New Roman" w:hAnsi="Arial" w:cs="Arial"/>
                <w:sz w:val="20"/>
                <w:szCs w:val="20"/>
              </w:rPr>
            </w:pPr>
          </w:p>
        </w:tc>
      </w:tr>
      <w:tr w:rsidR="00791A9B" w:rsidRPr="00BF7594" w14:paraId="0D996F2D" w14:textId="77777777" w:rsidTr="00C31696">
        <w:trPr>
          <w:trHeight w:val="300"/>
        </w:trPr>
        <w:tc>
          <w:tcPr>
            <w:tcW w:w="6290" w:type="dxa"/>
            <w:gridSpan w:val="5"/>
            <w:tcBorders>
              <w:top w:val="nil"/>
              <w:left w:val="single" w:sz="4" w:space="0" w:color="auto"/>
              <w:bottom w:val="nil"/>
              <w:right w:val="single" w:sz="4" w:space="0" w:color="auto"/>
            </w:tcBorders>
            <w:shd w:val="clear" w:color="auto" w:fill="auto"/>
            <w:noWrap/>
            <w:vAlign w:val="bottom"/>
            <w:hideMark/>
          </w:tcPr>
          <w:p w14:paraId="2A4DC485" w14:textId="25467FC0" w:rsidR="00791A9B" w:rsidRPr="00BF7594" w:rsidRDefault="00791A9B" w:rsidP="004E42D6">
            <w:pPr>
              <w:spacing w:after="0" w:line="240" w:lineRule="auto"/>
              <w:rPr>
                <w:rFonts w:ascii="Arial" w:eastAsia="Times New Roman" w:hAnsi="Arial" w:cs="Arial"/>
                <w:color w:val="000000"/>
                <w:sz w:val="16"/>
                <w:szCs w:val="16"/>
              </w:rPr>
            </w:pPr>
            <w:r>
              <w:rPr>
                <w:rFonts w:ascii="Arial" w:eastAsia="Times New Roman" w:hAnsi="Arial" w:cs="Arial"/>
                <w:b/>
                <w:bCs/>
                <w:color w:val="000000"/>
                <w:sz w:val="16"/>
                <w:szCs w:val="16"/>
              </w:rPr>
              <w:t>Person performing disinfectant analysis is (see instructions on reverse):</w:t>
            </w:r>
            <w:r w:rsidRPr="00BF7594">
              <w:rPr>
                <w:rFonts w:ascii="Arial" w:eastAsia="Times New Roman" w:hAnsi="Arial" w:cs="Arial"/>
                <w:color w:val="000000"/>
                <w:sz w:val="16"/>
                <w:szCs w:val="16"/>
              </w:rPr>
              <w:t> </w:t>
            </w:r>
          </w:p>
        </w:tc>
        <w:tc>
          <w:tcPr>
            <w:tcW w:w="5130" w:type="dxa"/>
            <w:gridSpan w:val="7"/>
            <w:tcBorders>
              <w:top w:val="nil"/>
              <w:left w:val="nil"/>
              <w:bottom w:val="nil"/>
              <w:right w:val="nil"/>
            </w:tcBorders>
            <w:shd w:val="clear" w:color="auto" w:fill="auto"/>
            <w:noWrap/>
            <w:vAlign w:val="bottom"/>
            <w:hideMark/>
          </w:tcPr>
          <w:p w14:paraId="5F81B213" w14:textId="16D7FAAB" w:rsidR="00791A9B" w:rsidRPr="00BF7594" w:rsidRDefault="00791A9B" w:rsidP="00BF7594">
            <w:pPr>
              <w:spacing w:after="0" w:line="240" w:lineRule="auto"/>
              <w:rPr>
                <w:rFonts w:ascii="Arial" w:eastAsia="Times New Roman" w:hAnsi="Arial" w:cs="Arial"/>
                <w:sz w:val="14"/>
                <w:szCs w:val="14"/>
              </w:rPr>
            </w:pPr>
            <w:r w:rsidRPr="00791A9B">
              <w:rPr>
                <w:rFonts w:ascii="Arial" w:eastAsia="Times New Roman" w:hAnsi="Arial" w:cs="Arial"/>
                <w:sz w:val="14"/>
                <w:szCs w:val="14"/>
              </w:rPr>
              <w:t>Date and Time PWS notified by lab of positive results:</w:t>
            </w:r>
            <w:r>
              <w:rPr>
                <w:rFonts w:ascii="Arial" w:eastAsia="Times New Roman" w:hAnsi="Arial" w:cs="Arial"/>
                <w:sz w:val="14"/>
                <w:szCs w:val="14"/>
              </w:rPr>
              <w:t xml:space="preserve"> ___________________</w:t>
            </w:r>
          </w:p>
        </w:tc>
      </w:tr>
      <w:tr w:rsidR="00791A9B" w:rsidRPr="00BF7594" w14:paraId="1E4DB3D2" w14:textId="77777777" w:rsidTr="00A62DAD">
        <w:trPr>
          <w:trHeight w:val="300"/>
        </w:trPr>
        <w:tc>
          <w:tcPr>
            <w:tcW w:w="6290" w:type="dxa"/>
            <w:gridSpan w:val="5"/>
            <w:tcBorders>
              <w:top w:val="nil"/>
              <w:left w:val="single" w:sz="4" w:space="0" w:color="auto"/>
              <w:bottom w:val="nil"/>
              <w:right w:val="single" w:sz="4" w:space="0" w:color="auto"/>
            </w:tcBorders>
            <w:shd w:val="clear" w:color="auto" w:fill="auto"/>
            <w:noWrap/>
            <w:vAlign w:val="bottom"/>
            <w:hideMark/>
          </w:tcPr>
          <w:p w14:paraId="6DDAA3F6" w14:textId="3F18E7DA" w:rsidR="00791A9B" w:rsidRPr="00BF7594" w:rsidRDefault="00791A9B" w:rsidP="004E42D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4E42D6">
              <w:rPr>
                <w:rFonts w:ascii="Arial" w:eastAsia="Times New Roman" w:hAnsi="Arial" w:cs="Arial"/>
                <w:color w:val="000000"/>
                <w:sz w:val="18"/>
                <w:szCs w:val="18"/>
              </w:rPr>
              <w:sym w:font="Wingdings" w:char="F06F"/>
            </w:r>
            <w:r>
              <w:rPr>
                <w:rFonts w:ascii="Arial" w:eastAsia="Times New Roman" w:hAnsi="Arial" w:cs="Arial"/>
                <w:color w:val="000000"/>
                <w:sz w:val="16"/>
                <w:szCs w:val="16"/>
              </w:rPr>
              <w:t xml:space="preserve"> A certified operator (# ___________________________________</w:t>
            </w:r>
            <w:r w:rsidR="001F60F5">
              <w:rPr>
                <w:rFonts w:ascii="Arial" w:eastAsia="Times New Roman" w:hAnsi="Arial" w:cs="Arial"/>
                <w:color w:val="000000"/>
                <w:sz w:val="16"/>
                <w:szCs w:val="16"/>
              </w:rPr>
              <w:t>)</w:t>
            </w:r>
            <w:r w:rsidRPr="00BF7594">
              <w:rPr>
                <w:rFonts w:ascii="Arial" w:eastAsia="Times New Roman" w:hAnsi="Arial" w:cs="Arial"/>
                <w:color w:val="000000"/>
                <w:sz w:val="16"/>
                <w:szCs w:val="16"/>
              </w:rPr>
              <w:t> </w:t>
            </w:r>
          </w:p>
        </w:tc>
        <w:tc>
          <w:tcPr>
            <w:tcW w:w="5130" w:type="dxa"/>
            <w:gridSpan w:val="7"/>
            <w:tcBorders>
              <w:top w:val="nil"/>
              <w:left w:val="nil"/>
              <w:bottom w:val="nil"/>
              <w:right w:val="nil"/>
            </w:tcBorders>
            <w:shd w:val="clear" w:color="auto" w:fill="auto"/>
            <w:noWrap/>
            <w:vAlign w:val="bottom"/>
            <w:hideMark/>
          </w:tcPr>
          <w:p w14:paraId="6F941099" w14:textId="38B7D76B" w:rsidR="00791A9B" w:rsidRPr="00BF7594" w:rsidRDefault="0066172C" w:rsidP="00BF7594">
            <w:pPr>
              <w:spacing w:after="0" w:line="240" w:lineRule="auto"/>
              <w:rPr>
                <w:rFonts w:ascii="Arial" w:eastAsia="Times New Roman" w:hAnsi="Arial" w:cs="Arial"/>
                <w:sz w:val="14"/>
                <w:szCs w:val="14"/>
              </w:rPr>
            </w:pPr>
            <w:r>
              <w:rPr>
                <w:rFonts w:ascii="Arial" w:eastAsia="Times New Roman" w:hAnsi="Arial" w:cs="Arial"/>
                <w:sz w:val="14"/>
                <w:szCs w:val="14"/>
              </w:rPr>
              <w:t>Date and Time DEP/DOH notified by lab of positive results: _______________</w:t>
            </w:r>
          </w:p>
        </w:tc>
      </w:tr>
      <w:tr w:rsidR="00791A9B" w:rsidRPr="00BF7594" w14:paraId="6CF9670B" w14:textId="77777777" w:rsidTr="00825296">
        <w:trPr>
          <w:trHeight w:val="300"/>
        </w:trPr>
        <w:tc>
          <w:tcPr>
            <w:tcW w:w="6290" w:type="dxa"/>
            <w:gridSpan w:val="5"/>
            <w:tcBorders>
              <w:top w:val="nil"/>
              <w:left w:val="single" w:sz="4" w:space="0" w:color="auto"/>
              <w:bottom w:val="nil"/>
              <w:right w:val="single" w:sz="4" w:space="0" w:color="auto"/>
            </w:tcBorders>
            <w:shd w:val="clear" w:color="auto" w:fill="auto"/>
            <w:noWrap/>
            <w:vAlign w:val="bottom"/>
            <w:hideMark/>
          </w:tcPr>
          <w:p w14:paraId="7A733044" w14:textId="382358F8" w:rsidR="00791A9B" w:rsidRPr="00BF7594" w:rsidRDefault="00791A9B" w:rsidP="00BF7594">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4E42D6">
              <w:rPr>
                <w:rFonts w:ascii="Arial" w:eastAsia="Times New Roman" w:hAnsi="Arial" w:cs="Arial"/>
                <w:color w:val="000000"/>
                <w:sz w:val="18"/>
                <w:szCs w:val="18"/>
              </w:rPr>
              <w:sym w:font="Wingdings" w:char="F06F"/>
            </w:r>
            <w:r>
              <w:rPr>
                <w:rFonts w:ascii="Arial" w:eastAsia="Times New Roman" w:hAnsi="Arial" w:cs="Arial"/>
                <w:color w:val="000000"/>
                <w:sz w:val="16"/>
                <w:szCs w:val="16"/>
              </w:rPr>
              <w:t xml:space="preserve"> Supervised by certified operator (# _________________________</w:t>
            </w:r>
            <w:r w:rsidR="001F60F5">
              <w:rPr>
                <w:rFonts w:ascii="Arial" w:eastAsia="Times New Roman" w:hAnsi="Arial" w:cs="Arial"/>
                <w:color w:val="000000"/>
                <w:sz w:val="16"/>
                <w:szCs w:val="16"/>
              </w:rPr>
              <w:t>)</w:t>
            </w:r>
          </w:p>
        </w:tc>
        <w:tc>
          <w:tcPr>
            <w:tcW w:w="5130" w:type="dxa"/>
            <w:gridSpan w:val="7"/>
            <w:tcBorders>
              <w:top w:val="nil"/>
              <w:left w:val="nil"/>
              <w:bottom w:val="nil"/>
              <w:right w:val="nil"/>
            </w:tcBorders>
            <w:shd w:val="clear" w:color="auto" w:fill="auto"/>
            <w:noWrap/>
            <w:vAlign w:val="bottom"/>
            <w:hideMark/>
          </w:tcPr>
          <w:p w14:paraId="6272E649" w14:textId="68F7DC49" w:rsidR="00791A9B" w:rsidRPr="00BF7594" w:rsidRDefault="0066172C" w:rsidP="00BF7594">
            <w:pPr>
              <w:spacing w:after="0" w:line="240" w:lineRule="auto"/>
              <w:rPr>
                <w:rFonts w:ascii="Arial" w:eastAsia="Times New Roman" w:hAnsi="Arial" w:cs="Arial"/>
                <w:sz w:val="14"/>
                <w:szCs w:val="14"/>
              </w:rPr>
            </w:pPr>
            <w:r>
              <w:rPr>
                <w:rFonts w:ascii="Arial" w:eastAsia="Times New Roman" w:hAnsi="Arial" w:cs="Arial"/>
                <w:sz w:val="14"/>
                <w:szCs w:val="14"/>
              </w:rPr>
              <w:t>Date Report Issued: ______________________________________________</w:t>
            </w:r>
          </w:p>
        </w:tc>
      </w:tr>
      <w:tr w:rsidR="00791A9B" w:rsidRPr="00BF7594" w14:paraId="60B88B3F" w14:textId="77777777" w:rsidTr="00171080">
        <w:trPr>
          <w:trHeight w:val="300"/>
        </w:trPr>
        <w:tc>
          <w:tcPr>
            <w:tcW w:w="6290" w:type="dxa"/>
            <w:gridSpan w:val="5"/>
            <w:tcBorders>
              <w:top w:val="nil"/>
              <w:left w:val="single" w:sz="4" w:space="0" w:color="auto"/>
              <w:bottom w:val="nil"/>
              <w:right w:val="single" w:sz="4" w:space="0" w:color="auto"/>
            </w:tcBorders>
            <w:shd w:val="clear" w:color="auto" w:fill="auto"/>
            <w:noWrap/>
            <w:vAlign w:val="bottom"/>
            <w:hideMark/>
          </w:tcPr>
          <w:p w14:paraId="3C822C52" w14:textId="6BD70413" w:rsidR="00791A9B" w:rsidRPr="00BF7594" w:rsidRDefault="00791A9B" w:rsidP="004E42D6">
            <w:pPr>
              <w:spacing w:after="0" w:line="240" w:lineRule="auto"/>
              <w:rPr>
                <w:rFonts w:ascii="Arial" w:eastAsia="Times New Roman" w:hAnsi="Arial" w:cs="Arial"/>
                <w:color w:val="000000"/>
                <w:sz w:val="18"/>
                <w:szCs w:val="18"/>
              </w:rPr>
            </w:pPr>
            <w:r>
              <w:rPr>
                <w:rFonts w:ascii="Arial" w:eastAsia="Times New Roman" w:hAnsi="Arial" w:cs="Arial"/>
                <w:color w:val="000000"/>
                <w:sz w:val="16"/>
                <w:szCs w:val="16"/>
              </w:rPr>
              <w:t xml:space="preserve">    </w:t>
            </w:r>
            <w:r w:rsidRPr="004E42D6">
              <w:rPr>
                <w:rFonts w:ascii="Arial" w:eastAsia="Times New Roman" w:hAnsi="Arial" w:cs="Arial"/>
                <w:color w:val="000000"/>
                <w:sz w:val="18"/>
                <w:szCs w:val="18"/>
              </w:rPr>
              <w:sym w:font="Wingdings" w:char="F06F"/>
            </w:r>
            <w:r>
              <w:rPr>
                <w:rFonts w:ascii="Arial" w:eastAsia="Times New Roman" w:hAnsi="Arial" w:cs="Arial"/>
                <w:color w:val="000000"/>
                <w:sz w:val="18"/>
                <w:szCs w:val="18"/>
              </w:rPr>
              <w:t xml:space="preserve"> </w:t>
            </w:r>
            <w:r w:rsidRPr="004E42D6">
              <w:rPr>
                <w:rFonts w:ascii="Arial" w:eastAsia="Times New Roman" w:hAnsi="Arial" w:cs="Arial"/>
                <w:color w:val="000000"/>
                <w:sz w:val="16"/>
                <w:szCs w:val="16"/>
              </w:rPr>
              <w:t>Employed by a certified lab</w:t>
            </w:r>
            <w:r>
              <w:rPr>
                <w:rFonts w:ascii="Arial" w:eastAsia="Times New Roman" w:hAnsi="Arial" w:cs="Arial"/>
                <w:color w:val="000000"/>
                <w:sz w:val="18"/>
                <w:szCs w:val="18"/>
              </w:rPr>
              <w:t xml:space="preserve">      </w:t>
            </w:r>
            <w:r w:rsidRPr="004E42D6">
              <w:rPr>
                <w:rFonts w:ascii="Arial" w:eastAsia="Times New Roman" w:hAnsi="Arial" w:cs="Arial"/>
                <w:color w:val="000000"/>
                <w:sz w:val="18"/>
                <w:szCs w:val="18"/>
              </w:rPr>
              <w:sym w:font="Wingdings" w:char="F06F"/>
            </w:r>
            <w:r>
              <w:rPr>
                <w:rFonts w:ascii="Arial" w:eastAsia="Times New Roman" w:hAnsi="Arial" w:cs="Arial"/>
                <w:color w:val="000000"/>
                <w:sz w:val="18"/>
                <w:szCs w:val="18"/>
              </w:rPr>
              <w:t xml:space="preserve"> </w:t>
            </w:r>
            <w:r w:rsidRPr="004E42D6">
              <w:rPr>
                <w:rFonts w:ascii="Arial" w:eastAsia="Times New Roman" w:hAnsi="Arial" w:cs="Arial"/>
                <w:color w:val="000000"/>
                <w:sz w:val="16"/>
                <w:szCs w:val="16"/>
              </w:rPr>
              <w:t>Employed by DEP or DOH</w:t>
            </w:r>
          </w:p>
        </w:tc>
        <w:tc>
          <w:tcPr>
            <w:tcW w:w="5130" w:type="dxa"/>
            <w:gridSpan w:val="7"/>
            <w:tcBorders>
              <w:top w:val="nil"/>
              <w:left w:val="nil"/>
              <w:bottom w:val="nil"/>
              <w:right w:val="nil"/>
            </w:tcBorders>
            <w:shd w:val="clear" w:color="auto" w:fill="auto"/>
            <w:noWrap/>
            <w:vAlign w:val="bottom"/>
            <w:hideMark/>
          </w:tcPr>
          <w:p w14:paraId="1FD59B6E" w14:textId="38E8C2CE" w:rsidR="00791A9B" w:rsidRPr="00BF7594" w:rsidRDefault="00791A9B" w:rsidP="00BF7594">
            <w:pPr>
              <w:spacing w:after="0" w:line="240" w:lineRule="auto"/>
              <w:rPr>
                <w:rFonts w:ascii="Arial" w:eastAsia="Times New Roman" w:hAnsi="Arial" w:cs="Arial"/>
                <w:b/>
                <w:bCs/>
                <w:sz w:val="14"/>
                <w:szCs w:val="14"/>
              </w:rPr>
            </w:pPr>
            <w:r w:rsidRPr="0066172C">
              <w:rPr>
                <w:rFonts w:ascii="Arial" w:eastAsia="Times New Roman" w:hAnsi="Arial" w:cs="Arial"/>
                <w:b/>
                <w:bCs/>
                <w:sz w:val="18"/>
                <w:szCs w:val="18"/>
              </w:rPr>
              <w:t>Lab Signature:</w:t>
            </w:r>
            <w:r w:rsidRPr="0066172C">
              <w:rPr>
                <w:rFonts w:ascii="Arial" w:eastAsia="Times New Roman" w:hAnsi="Arial" w:cs="Arial"/>
                <w:b/>
                <w:bCs/>
                <w:sz w:val="14"/>
                <w:szCs w:val="14"/>
              </w:rPr>
              <w:t xml:space="preserve"> _____________</w:t>
            </w:r>
            <w:r w:rsidR="0066172C">
              <w:rPr>
                <w:rFonts w:ascii="Arial" w:eastAsia="Times New Roman" w:hAnsi="Arial" w:cs="Arial"/>
                <w:b/>
                <w:bCs/>
                <w:sz w:val="14"/>
                <w:szCs w:val="14"/>
              </w:rPr>
              <w:t>_______________</w:t>
            </w:r>
            <w:r w:rsidRPr="0066172C">
              <w:rPr>
                <w:rFonts w:ascii="Arial" w:eastAsia="Times New Roman" w:hAnsi="Arial" w:cs="Arial"/>
                <w:b/>
                <w:bCs/>
                <w:sz w:val="14"/>
                <w:szCs w:val="14"/>
              </w:rPr>
              <w:t>__________________</w:t>
            </w:r>
          </w:p>
        </w:tc>
      </w:tr>
      <w:tr w:rsidR="00791A9B" w:rsidRPr="00BF7594" w14:paraId="4542473D" w14:textId="77777777" w:rsidTr="0044224F">
        <w:trPr>
          <w:trHeight w:val="297"/>
        </w:trPr>
        <w:tc>
          <w:tcPr>
            <w:tcW w:w="629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171F3B2" w14:textId="4F1A0FC1" w:rsidR="00791A9B" w:rsidRPr="00BF7594" w:rsidRDefault="00791A9B" w:rsidP="004E42D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791A9B">
              <w:rPr>
                <w:rFonts w:ascii="Arial" w:eastAsia="Times New Roman" w:hAnsi="Arial" w:cs="Arial"/>
                <w:color w:val="000000"/>
                <w:sz w:val="18"/>
                <w:szCs w:val="18"/>
              </w:rPr>
              <w:sym w:font="Wingdings" w:char="F06F"/>
            </w:r>
            <w:r>
              <w:rPr>
                <w:rFonts w:ascii="Arial" w:eastAsia="Times New Roman" w:hAnsi="Arial" w:cs="Arial"/>
                <w:color w:val="000000"/>
                <w:sz w:val="16"/>
                <w:szCs w:val="16"/>
              </w:rPr>
              <w:t xml:space="preserve"> Authorized representative of supplier of water</w:t>
            </w:r>
          </w:p>
        </w:tc>
        <w:tc>
          <w:tcPr>
            <w:tcW w:w="5130" w:type="dxa"/>
            <w:gridSpan w:val="7"/>
            <w:tcBorders>
              <w:top w:val="nil"/>
              <w:left w:val="nil"/>
              <w:bottom w:val="nil"/>
              <w:right w:val="nil"/>
            </w:tcBorders>
            <w:shd w:val="clear" w:color="auto" w:fill="auto"/>
            <w:noWrap/>
            <w:vAlign w:val="bottom"/>
            <w:hideMark/>
          </w:tcPr>
          <w:p w14:paraId="1CF38501" w14:textId="79EADEEB" w:rsidR="00791A9B" w:rsidRPr="00BF7594" w:rsidRDefault="00791A9B" w:rsidP="00BF7594">
            <w:pPr>
              <w:spacing w:after="0" w:line="240" w:lineRule="auto"/>
              <w:rPr>
                <w:rFonts w:ascii="Arial" w:eastAsia="Times New Roman" w:hAnsi="Arial" w:cs="Arial"/>
                <w:b/>
                <w:bCs/>
                <w:sz w:val="20"/>
                <w:szCs w:val="20"/>
              </w:rPr>
            </w:pPr>
            <w:r w:rsidRPr="0066172C">
              <w:rPr>
                <w:rFonts w:ascii="Arial" w:eastAsia="Times New Roman" w:hAnsi="Arial" w:cs="Arial"/>
                <w:b/>
                <w:bCs/>
                <w:sz w:val="18"/>
                <w:szCs w:val="18"/>
              </w:rPr>
              <w:t>Title</w:t>
            </w:r>
            <w:r w:rsidRPr="00881B34">
              <w:rPr>
                <w:rFonts w:ascii="Arial" w:eastAsia="Times New Roman" w:hAnsi="Arial" w:cs="Arial"/>
                <w:b/>
                <w:bCs/>
                <w:sz w:val="14"/>
                <w:szCs w:val="14"/>
              </w:rPr>
              <w:t>: _</w:t>
            </w:r>
            <w:r w:rsidR="00881B34">
              <w:rPr>
                <w:rFonts w:ascii="Arial" w:eastAsia="Times New Roman" w:hAnsi="Arial" w:cs="Arial"/>
                <w:b/>
                <w:bCs/>
                <w:sz w:val="14"/>
                <w:szCs w:val="14"/>
              </w:rPr>
              <w:t>_</w:t>
            </w:r>
            <w:r w:rsidRPr="00881B34">
              <w:rPr>
                <w:rFonts w:ascii="Arial" w:eastAsia="Times New Roman" w:hAnsi="Arial" w:cs="Arial"/>
                <w:b/>
                <w:bCs/>
                <w:sz w:val="14"/>
                <w:szCs w:val="14"/>
              </w:rPr>
              <w:t>_______________________________</w:t>
            </w:r>
            <w:r w:rsidR="0066172C" w:rsidRPr="00881B34">
              <w:rPr>
                <w:rFonts w:ascii="Arial" w:eastAsia="Times New Roman" w:hAnsi="Arial" w:cs="Arial"/>
                <w:b/>
                <w:bCs/>
                <w:sz w:val="14"/>
                <w:szCs w:val="14"/>
              </w:rPr>
              <w:t>_________________</w:t>
            </w:r>
            <w:r w:rsidRPr="00881B34">
              <w:rPr>
                <w:rFonts w:ascii="Arial" w:eastAsia="Times New Roman" w:hAnsi="Arial" w:cs="Arial"/>
                <w:b/>
                <w:bCs/>
                <w:sz w:val="14"/>
                <w:szCs w:val="14"/>
              </w:rPr>
              <w:t>_______</w:t>
            </w:r>
          </w:p>
        </w:tc>
      </w:tr>
    </w:tbl>
    <w:p w14:paraId="36D05049" w14:textId="14EF87A1" w:rsidR="007A701A" w:rsidRPr="001F60F5" w:rsidRDefault="007A701A" w:rsidP="00755E71">
      <w:pPr>
        <w:spacing w:after="0"/>
        <w:rPr>
          <w:rFonts w:ascii="Arial" w:hAnsi="Arial" w:cs="Arial"/>
          <w:sz w:val="10"/>
          <w:szCs w:val="10"/>
        </w:rPr>
      </w:pPr>
    </w:p>
    <w:tbl>
      <w:tblPr>
        <w:tblStyle w:val="TableGrid"/>
        <w:tblW w:w="0" w:type="auto"/>
        <w:tblLook w:val="04A0" w:firstRow="1" w:lastRow="0" w:firstColumn="1" w:lastColumn="0" w:noHBand="0" w:noVBand="1"/>
      </w:tblPr>
      <w:tblGrid>
        <w:gridCol w:w="5395"/>
        <w:gridCol w:w="318"/>
        <w:gridCol w:w="2850"/>
        <w:gridCol w:w="2857"/>
      </w:tblGrid>
      <w:tr w:rsidR="005B491C" w14:paraId="08F25D09" w14:textId="77777777" w:rsidTr="001F60F5">
        <w:tc>
          <w:tcPr>
            <w:tcW w:w="5395" w:type="dxa"/>
            <w:vMerge w:val="restart"/>
            <w:tcBorders>
              <w:right w:val="single" w:sz="4" w:space="0" w:color="auto"/>
            </w:tcBorders>
          </w:tcPr>
          <w:p w14:paraId="6F280A37" w14:textId="77777777" w:rsidR="005B491C" w:rsidRDefault="005B491C" w:rsidP="00755E71">
            <w:pPr>
              <w:rPr>
                <w:rFonts w:ascii="Arial" w:hAnsi="Arial" w:cs="Arial"/>
                <w:sz w:val="18"/>
                <w:szCs w:val="18"/>
              </w:rPr>
            </w:pPr>
          </w:p>
          <w:p w14:paraId="617B834E" w14:textId="77777777" w:rsidR="00686731" w:rsidRPr="00686731" w:rsidRDefault="00686731" w:rsidP="00686731">
            <w:pPr>
              <w:rPr>
                <w:rFonts w:ascii="Arial" w:hAnsi="Arial" w:cs="Arial"/>
                <w:sz w:val="18"/>
                <w:szCs w:val="18"/>
              </w:rPr>
            </w:pPr>
          </w:p>
          <w:p w14:paraId="0FA5FBF4" w14:textId="77777777" w:rsidR="00686731" w:rsidRPr="00686731" w:rsidRDefault="00686731" w:rsidP="00686731">
            <w:pPr>
              <w:rPr>
                <w:rFonts w:ascii="Arial" w:hAnsi="Arial" w:cs="Arial"/>
                <w:sz w:val="18"/>
                <w:szCs w:val="18"/>
              </w:rPr>
            </w:pPr>
          </w:p>
          <w:p w14:paraId="6396643E" w14:textId="77777777" w:rsidR="00686731" w:rsidRPr="00686731" w:rsidRDefault="00686731" w:rsidP="00686731">
            <w:pPr>
              <w:rPr>
                <w:rFonts w:ascii="Arial" w:hAnsi="Arial" w:cs="Arial"/>
                <w:sz w:val="18"/>
                <w:szCs w:val="18"/>
              </w:rPr>
            </w:pPr>
          </w:p>
          <w:p w14:paraId="25CB5924" w14:textId="77777777" w:rsidR="00686731" w:rsidRDefault="00686731" w:rsidP="00686731">
            <w:pPr>
              <w:rPr>
                <w:rFonts w:ascii="Arial" w:hAnsi="Arial" w:cs="Arial"/>
                <w:sz w:val="18"/>
                <w:szCs w:val="18"/>
              </w:rPr>
            </w:pPr>
          </w:p>
          <w:p w14:paraId="60873DF3" w14:textId="470F01F8" w:rsidR="00686731" w:rsidRPr="00686731" w:rsidRDefault="00686731" w:rsidP="00686731">
            <w:pPr>
              <w:rPr>
                <w:rFonts w:ascii="Arial" w:hAnsi="Arial" w:cs="Arial"/>
                <w:sz w:val="18"/>
                <w:szCs w:val="18"/>
              </w:rPr>
            </w:pPr>
          </w:p>
        </w:tc>
        <w:tc>
          <w:tcPr>
            <w:tcW w:w="318" w:type="dxa"/>
            <w:vMerge w:val="restart"/>
            <w:tcBorders>
              <w:top w:val="nil"/>
              <w:left w:val="single" w:sz="4" w:space="0" w:color="auto"/>
              <w:bottom w:val="nil"/>
              <w:right w:val="single" w:sz="4" w:space="0" w:color="auto"/>
            </w:tcBorders>
          </w:tcPr>
          <w:p w14:paraId="73070745" w14:textId="77777777" w:rsidR="005B491C" w:rsidRDefault="005B491C" w:rsidP="00755E71">
            <w:pPr>
              <w:rPr>
                <w:rFonts w:ascii="Arial" w:hAnsi="Arial" w:cs="Arial"/>
                <w:sz w:val="18"/>
                <w:szCs w:val="18"/>
              </w:rPr>
            </w:pPr>
          </w:p>
        </w:tc>
        <w:tc>
          <w:tcPr>
            <w:tcW w:w="5707" w:type="dxa"/>
            <w:gridSpan w:val="2"/>
            <w:tcBorders>
              <w:top w:val="single" w:sz="4" w:space="0" w:color="auto"/>
              <w:left w:val="single" w:sz="4" w:space="0" w:color="auto"/>
              <w:bottom w:val="nil"/>
              <w:right w:val="single" w:sz="4" w:space="0" w:color="auto"/>
            </w:tcBorders>
          </w:tcPr>
          <w:p w14:paraId="7466059D" w14:textId="71EBBF6B" w:rsidR="005B491C" w:rsidRPr="0066172C" w:rsidRDefault="005B491C" w:rsidP="0066172C">
            <w:pPr>
              <w:jc w:val="right"/>
              <w:rPr>
                <w:rFonts w:ascii="Arial" w:hAnsi="Arial" w:cs="Arial"/>
                <w:b/>
                <w:bCs/>
                <w:sz w:val="18"/>
                <w:szCs w:val="18"/>
              </w:rPr>
            </w:pPr>
            <w:r w:rsidRPr="0066172C">
              <w:rPr>
                <w:rFonts w:ascii="Arial" w:hAnsi="Arial" w:cs="Arial"/>
                <w:b/>
                <w:bCs/>
                <w:sz w:val="18"/>
                <w:szCs w:val="18"/>
              </w:rPr>
              <w:t>DEP/DOH USE ONLY</w:t>
            </w:r>
          </w:p>
        </w:tc>
      </w:tr>
      <w:tr w:rsidR="005B491C" w14:paraId="79510B50" w14:textId="77777777" w:rsidTr="001F60F5">
        <w:tc>
          <w:tcPr>
            <w:tcW w:w="5395" w:type="dxa"/>
            <w:vMerge/>
            <w:tcBorders>
              <w:right w:val="single" w:sz="4" w:space="0" w:color="auto"/>
            </w:tcBorders>
          </w:tcPr>
          <w:p w14:paraId="54E7E5A1" w14:textId="77777777" w:rsidR="005B491C" w:rsidRDefault="005B491C" w:rsidP="00755E71">
            <w:pPr>
              <w:rPr>
                <w:rFonts w:ascii="Arial" w:hAnsi="Arial" w:cs="Arial"/>
                <w:sz w:val="18"/>
                <w:szCs w:val="18"/>
              </w:rPr>
            </w:pPr>
          </w:p>
        </w:tc>
        <w:tc>
          <w:tcPr>
            <w:tcW w:w="318" w:type="dxa"/>
            <w:vMerge/>
            <w:tcBorders>
              <w:left w:val="single" w:sz="4" w:space="0" w:color="auto"/>
              <w:bottom w:val="nil"/>
              <w:right w:val="single" w:sz="4" w:space="0" w:color="auto"/>
            </w:tcBorders>
          </w:tcPr>
          <w:p w14:paraId="1CAD631E" w14:textId="77777777" w:rsidR="005B491C" w:rsidRDefault="005B491C" w:rsidP="00755E71">
            <w:pPr>
              <w:rPr>
                <w:rFonts w:ascii="Arial" w:hAnsi="Arial" w:cs="Arial"/>
                <w:sz w:val="18"/>
                <w:szCs w:val="18"/>
              </w:rPr>
            </w:pPr>
          </w:p>
        </w:tc>
        <w:tc>
          <w:tcPr>
            <w:tcW w:w="2850" w:type="dxa"/>
            <w:tcBorders>
              <w:top w:val="nil"/>
              <w:left w:val="single" w:sz="4" w:space="0" w:color="auto"/>
              <w:bottom w:val="nil"/>
              <w:right w:val="nil"/>
            </w:tcBorders>
          </w:tcPr>
          <w:p w14:paraId="5F6136A4" w14:textId="182F58B8" w:rsidR="005B491C" w:rsidRPr="00D02FD0" w:rsidRDefault="005B491C" w:rsidP="00755E71">
            <w:pPr>
              <w:rPr>
                <w:rFonts w:ascii="Arial" w:hAnsi="Arial" w:cs="Arial"/>
                <w:sz w:val="16"/>
                <w:szCs w:val="16"/>
              </w:rPr>
            </w:pPr>
            <w:r w:rsidRPr="009D1A7D">
              <w:rPr>
                <w:rFonts w:ascii="Arial" w:hAnsi="Arial" w:cs="Arial"/>
                <w:sz w:val="18"/>
                <w:szCs w:val="18"/>
              </w:rPr>
              <w:sym w:font="Wingdings" w:char="F06F"/>
            </w:r>
            <w:r w:rsidRPr="009D1A7D">
              <w:rPr>
                <w:rFonts w:ascii="Arial" w:hAnsi="Arial" w:cs="Arial"/>
                <w:sz w:val="18"/>
                <w:szCs w:val="18"/>
              </w:rPr>
              <w:t xml:space="preserve"> </w:t>
            </w:r>
            <w:r w:rsidRPr="00D02FD0">
              <w:rPr>
                <w:rFonts w:ascii="Arial" w:hAnsi="Arial" w:cs="Arial"/>
                <w:sz w:val="16"/>
                <w:szCs w:val="16"/>
              </w:rPr>
              <w:t>Satisfactory</w:t>
            </w:r>
          </w:p>
        </w:tc>
        <w:tc>
          <w:tcPr>
            <w:tcW w:w="2857" w:type="dxa"/>
            <w:tcBorders>
              <w:top w:val="nil"/>
              <w:left w:val="nil"/>
              <w:bottom w:val="nil"/>
              <w:right w:val="single" w:sz="4" w:space="0" w:color="auto"/>
            </w:tcBorders>
          </w:tcPr>
          <w:p w14:paraId="2F7A13A9" w14:textId="63E691A4" w:rsidR="005B491C" w:rsidRPr="00D02FD0" w:rsidRDefault="005B491C" w:rsidP="00755E71">
            <w:pPr>
              <w:rPr>
                <w:rFonts w:ascii="Arial" w:hAnsi="Arial" w:cs="Arial"/>
                <w:sz w:val="16"/>
                <w:szCs w:val="16"/>
              </w:rPr>
            </w:pPr>
            <w:r w:rsidRPr="009D1A7D">
              <w:rPr>
                <w:rFonts w:ascii="Arial" w:hAnsi="Arial" w:cs="Arial"/>
                <w:sz w:val="18"/>
                <w:szCs w:val="18"/>
              </w:rPr>
              <w:sym w:font="Wingdings" w:char="F06F"/>
            </w:r>
            <w:r w:rsidRPr="00D02FD0">
              <w:rPr>
                <w:rFonts w:ascii="Arial" w:hAnsi="Arial" w:cs="Arial"/>
                <w:sz w:val="16"/>
                <w:szCs w:val="16"/>
              </w:rPr>
              <w:t xml:space="preserve"> Incomplete Collection Information</w:t>
            </w:r>
          </w:p>
        </w:tc>
      </w:tr>
      <w:tr w:rsidR="005B491C" w14:paraId="69AC44CF" w14:textId="77777777" w:rsidTr="001F60F5">
        <w:tc>
          <w:tcPr>
            <w:tcW w:w="5395" w:type="dxa"/>
            <w:vMerge/>
            <w:tcBorders>
              <w:right w:val="single" w:sz="4" w:space="0" w:color="auto"/>
            </w:tcBorders>
          </w:tcPr>
          <w:p w14:paraId="352C02DC" w14:textId="77777777" w:rsidR="005B491C" w:rsidRDefault="005B491C" w:rsidP="00755E71">
            <w:pPr>
              <w:rPr>
                <w:rFonts w:ascii="Arial" w:hAnsi="Arial" w:cs="Arial"/>
                <w:sz w:val="18"/>
                <w:szCs w:val="18"/>
              </w:rPr>
            </w:pPr>
          </w:p>
        </w:tc>
        <w:tc>
          <w:tcPr>
            <w:tcW w:w="318" w:type="dxa"/>
            <w:vMerge/>
            <w:tcBorders>
              <w:left w:val="single" w:sz="4" w:space="0" w:color="auto"/>
              <w:bottom w:val="nil"/>
              <w:right w:val="single" w:sz="4" w:space="0" w:color="auto"/>
            </w:tcBorders>
          </w:tcPr>
          <w:p w14:paraId="1A51E5AF" w14:textId="77777777" w:rsidR="005B491C" w:rsidRDefault="005B491C" w:rsidP="00755E71">
            <w:pPr>
              <w:rPr>
                <w:rFonts w:ascii="Arial" w:hAnsi="Arial" w:cs="Arial"/>
                <w:sz w:val="18"/>
                <w:szCs w:val="18"/>
              </w:rPr>
            </w:pPr>
          </w:p>
        </w:tc>
        <w:tc>
          <w:tcPr>
            <w:tcW w:w="2850" w:type="dxa"/>
            <w:tcBorders>
              <w:top w:val="nil"/>
              <w:left w:val="single" w:sz="4" w:space="0" w:color="auto"/>
              <w:bottom w:val="nil"/>
              <w:right w:val="nil"/>
            </w:tcBorders>
          </w:tcPr>
          <w:p w14:paraId="74768311" w14:textId="7EF4C74E" w:rsidR="005B491C" w:rsidRPr="00D02FD0" w:rsidRDefault="005B491C" w:rsidP="00755E71">
            <w:pPr>
              <w:rPr>
                <w:rFonts w:ascii="Arial" w:hAnsi="Arial" w:cs="Arial"/>
                <w:sz w:val="16"/>
                <w:szCs w:val="16"/>
              </w:rPr>
            </w:pPr>
            <w:r w:rsidRPr="009D1A7D">
              <w:rPr>
                <w:rFonts w:ascii="Arial" w:hAnsi="Arial" w:cs="Arial"/>
                <w:sz w:val="18"/>
                <w:szCs w:val="18"/>
              </w:rPr>
              <w:sym w:font="Wingdings" w:char="F06F"/>
            </w:r>
            <w:r>
              <w:rPr>
                <w:rFonts w:ascii="Arial" w:hAnsi="Arial" w:cs="Arial"/>
                <w:sz w:val="16"/>
                <w:szCs w:val="16"/>
              </w:rPr>
              <w:t xml:space="preserve"> </w:t>
            </w:r>
            <w:r w:rsidRPr="009D1A7D">
              <w:rPr>
                <w:rFonts w:ascii="Arial" w:hAnsi="Arial" w:cs="Arial"/>
                <w:sz w:val="16"/>
                <w:szCs w:val="16"/>
              </w:rPr>
              <w:t>Repeat Samples Required</w:t>
            </w:r>
          </w:p>
        </w:tc>
        <w:tc>
          <w:tcPr>
            <w:tcW w:w="2857" w:type="dxa"/>
            <w:tcBorders>
              <w:top w:val="nil"/>
              <w:left w:val="nil"/>
              <w:bottom w:val="nil"/>
              <w:right w:val="single" w:sz="4" w:space="0" w:color="auto"/>
            </w:tcBorders>
          </w:tcPr>
          <w:p w14:paraId="018F1885" w14:textId="00C35FDD" w:rsidR="005B491C" w:rsidRPr="00D02FD0" w:rsidRDefault="005B491C" w:rsidP="00755E71">
            <w:pPr>
              <w:rPr>
                <w:rFonts w:ascii="Arial" w:hAnsi="Arial" w:cs="Arial"/>
                <w:sz w:val="16"/>
                <w:szCs w:val="16"/>
              </w:rPr>
            </w:pPr>
            <w:r w:rsidRPr="005B491C">
              <w:rPr>
                <w:rFonts w:ascii="Arial" w:hAnsi="Arial" w:cs="Arial"/>
                <w:sz w:val="18"/>
                <w:szCs w:val="18"/>
              </w:rPr>
              <w:sym w:font="Wingdings" w:char="F06F"/>
            </w:r>
            <w:r>
              <w:rPr>
                <w:rFonts w:ascii="Arial" w:hAnsi="Arial" w:cs="Arial"/>
                <w:sz w:val="16"/>
                <w:szCs w:val="16"/>
              </w:rPr>
              <w:t xml:space="preserve"> Replacement Samples Required</w:t>
            </w:r>
          </w:p>
        </w:tc>
      </w:tr>
      <w:tr w:rsidR="005B491C" w14:paraId="0D340462" w14:textId="77777777" w:rsidTr="001F60F5">
        <w:tc>
          <w:tcPr>
            <w:tcW w:w="5395" w:type="dxa"/>
            <w:vMerge/>
            <w:tcBorders>
              <w:right w:val="single" w:sz="4" w:space="0" w:color="auto"/>
            </w:tcBorders>
          </w:tcPr>
          <w:p w14:paraId="10D8B6A2" w14:textId="77777777" w:rsidR="005B491C" w:rsidRDefault="005B491C" w:rsidP="00755E71">
            <w:pPr>
              <w:rPr>
                <w:rFonts w:ascii="Arial" w:hAnsi="Arial" w:cs="Arial"/>
                <w:sz w:val="18"/>
                <w:szCs w:val="18"/>
              </w:rPr>
            </w:pPr>
          </w:p>
        </w:tc>
        <w:tc>
          <w:tcPr>
            <w:tcW w:w="318" w:type="dxa"/>
            <w:vMerge/>
            <w:tcBorders>
              <w:left w:val="single" w:sz="4" w:space="0" w:color="auto"/>
              <w:bottom w:val="nil"/>
              <w:right w:val="single" w:sz="4" w:space="0" w:color="auto"/>
            </w:tcBorders>
          </w:tcPr>
          <w:p w14:paraId="1986FF29" w14:textId="77777777" w:rsidR="005B491C" w:rsidRDefault="005B491C" w:rsidP="00755E71">
            <w:pPr>
              <w:rPr>
                <w:rFonts w:ascii="Arial" w:hAnsi="Arial" w:cs="Arial"/>
                <w:sz w:val="18"/>
                <w:szCs w:val="18"/>
              </w:rPr>
            </w:pPr>
          </w:p>
        </w:tc>
        <w:tc>
          <w:tcPr>
            <w:tcW w:w="5707" w:type="dxa"/>
            <w:gridSpan w:val="2"/>
            <w:tcBorders>
              <w:top w:val="nil"/>
              <w:left w:val="single" w:sz="4" w:space="0" w:color="auto"/>
              <w:bottom w:val="nil"/>
              <w:right w:val="single" w:sz="4" w:space="0" w:color="auto"/>
            </w:tcBorders>
          </w:tcPr>
          <w:p w14:paraId="37F10840" w14:textId="77777777" w:rsidR="00881B34" w:rsidRPr="00881B34" w:rsidRDefault="00881B34" w:rsidP="00755E71">
            <w:pPr>
              <w:rPr>
                <w:rFonts w:ascii="Arial" w:hAnsi="Arial" w:cs="Arial"/>
                <w:sz w:val="10"/>
                <w:szCs w:val="10"/>
              </w:rPr>
            </w:pPr>
          </w:p>
          <w:p w14:paraId="7942A800" w14:textId="0FC5F267" w:rsidR="005B491C" w:rsidRPr="00D02FD0" w:rsidRDefault="005B491C" w:rsidP="00755E71">
            <w:pPr>
              <w:rPr>
                <w:rFonts w:ascii="Arial" w:hAnsi="Arial" w:cs="Arial"/>
                <w:sz w:val="16"/>
                <w:szCs w:val="16"/>
              </w:rPr>
            </w:pPr>
            <w:r>
              <w:rPr>
                <w:rFonts w:ascii="Arial" w:hAnsi="Arial" w:cs="Arial"/>
                <w:sz w:val="16"/>
                <w:szCs w:val="16"/>
              </w:rPr>
              <w:t>Date Reviewed by DEP/DOH: _____________________________________</w:t>
            </w:r>
          </w:p>
        </w:tc>
      </w:tr>
      <w:tr w:rsidR="005B491C" w14:paraId="05910556" w14:textId="77777777" w:rsidTr="00881B34">
        <w:trPr>
          <w:trHeight w:val="359"/>
        </w:trPr>
        <w:tc>
          <w:tcPr>
            <w:tcW w:w="5395" w:type="dxa"/>
            <w:vMerge/>
            <w:tcBorders>
              <w:right w:val="single" w:sz="4" w:space="0" w:color="auto"/>
            </w:tcBorders>
          </w:tcPr>
          <w:p w14:paraId="1F98EB29" w14:textId="77777777" w:rsidR="005B491C" w:rsidRDefault="005B491C" w:rsidP="00755E71">
            <w:pPr>
              <w:rPr>
                <w:rFonts w:ascii="Arial" w:hAnsi="Arial" w:cs="Arial"/>
                <w:sz w:val="18"/>
                <w:szCs w:val="18"/>
              </w:rPr>
            </w:pPr>
          </w:p>
        </w:tc>
        <w:tc>
          <w:tcPr>
            <w:tcW w:w="318" w:type="dxa"/>
            <w:vMerge/>
            <w:tcBorders>
              <w:left w:val="single" w:sz="4" w:space="0" w:color="auto"/>
              <w:bottom w:val="nil"/>
              <w:right w:val="single" w:sz="4" w:space="0" w:color="auto"/>
            </w:tcBorders>
          </w:tcPr>
          <w:p w14:paraId="45955DCF" w14:textId="77777777" w:rsidR="005B491C" w:rsidRDefault="005B491C" w:rsidP="00755E71">
            <w:pPr>
              <w:rPr>
                <w:rFonts w:ascii="Arial" w:hAnsi="Arial" w:cs="Arial"/>
                <w:sz w:val="18"/>
                <w:szCs w:val="18"/>
              </w:rPr>
            </w:pPr>
          </w:p>
        </w:tc>
        <w:tc>
          <w:tcPr>
            <w:tcW w:w="5707" w:type="dxa"/>
            <w:gridSpan w:val="2"/>
            <w:tcBorders>
              <w:top w:val="nil"/>
              <w:left w:val="single" w:sz="4" w:space="0" w:color="auto"/>
              <w:bottom w:val="single" w:sz="4" w:space="0" w:color="auto"/>
              <w:right w:val="single" w:sz="4" w:space="0" w:color="auto"/>
            </w:tcBorders>
          </w:tcPr>
          <w:p w14:paraId="66BA2FBA" w14:textId="77777777" w:rsidR="00881B34" w:rsidRPr="00881B34" w:rsidRDefault="00881B34" w:rsidP="00755E71">
            <w:pPr>
              <w:rPr>
                <w:rFonts w:ascii="Arial" w:hAnsi="Arial" w:cs="Arial"/>
                <w:sz w:val="10"/>
                <w:szCs w:val="10"/>
              </w:rPr>
            </w:pPr>
          </w:p>
          <w:p w14:paraId="49420A46" w14:textId="4276E84A" w:rsidR="005B491C" w:rsidRPr="00D02FD0" w:rsidRDefault="005B491C" w:rsidP="00755E71">
            <w:pPr>
              <w:rPr>
                <w:rFonts w:ascii="Arial" w:hAnsi="Arial" w:cs="Arial"/>
                <w:sz w:val="16"/>
                <w:szCs w:val="16"/>
              </w:rPr>
            </w:pPr>
            <w:r>
              <w:rPr>
                <w:rFonts w:ascii="Arial" w:hAnsi="Arial" w:cs="Arial"/>
                <w:sz w:val="16"/>
                <w:szCs w:val="16"/>
              </w:rPr>
              <w:t>DEP/DOH Reviewing Official: _____________________________________</w:t>
            </w:r>
          </w:p>
        </w:tc>
      </w:tr>
    </w:tbl>
    <w:p w14:paraId="4432D90B" w14:textId="38727F4F" w:rsidR="006D45B4" w:rsidRDefault="006D45B4" w:rsidP="008D03DB">
      <w:pPr>
        <w:spacing w:after="0"/>
        <w:rPr>
          <w:rFonts w:ascii="Arial" w:hAnsi="Arial" w:cs="Arial"/>
          <w:sz w:val="2"/>
          <w:szCs w:val="2"/>
        </w:rPr>
      </w:pPr>
    </w:p>
    <w:p w14:paraId="1B8AD03E" w14:textId="77777777" w:rsidR="006D45B4" w:rsidRDefault="006D45B4">
      <w:pPr>
        <w:rPr>
          <w:rFonts w:ascii="Arial" w:hAnsi="Arial" w:cs="Arial"/>
          <w:sz w:val="2"/>
          <w:szCs w:val="2"/>
        </w:rPr>
      </w:pPr>
      <w:r>
        <w:rPr>
          <w:rFonts w:ascii="Arial" w:hAnsi="Arial" w:cs="Arial"/>
          <w:sz w:val="2"/>
          <w:szCs w:val="2"/>
        </w:rPr>
        <w:br w:type="page"/>
      </w:r>
    </w:p>
    <w:p w14:paraId="3887BDBF" w14:textId="77777777" w:rsidR="006D45B4" w:rsidRPr="002C79C9" w:rsidRDefault="006D45B4" w:rsidP="006D45B4">
      <w:pPr>
        <w:spacing w:after="0"/>
        <w:jc w:val="center"/>
        <w:rPr>
          <w:rFonts w:ascii="Times New Roman" w:hAnsi="Times New Roman"/>
          <w:b/>
          <w:bCs/>
          <w:sz w:val="18"/>
          <w:szCs w:val="18"/>
        </w:rPr>
      </w:pPr>
      <w:r w:rsidRPr="002C79C9">
        <w:rPr>
          <w:rFonts w:ascii="Times New Roman" w:hAnsi="Times New Roman"/>
          <w:b/>
          <w:bCs/>
          <w:sz w:val="18"/>
          <w:szCs w:val="18"/>
        </w:rPr>
        <w:lastRenderedPageBreak/>
        <w:t>DRINKING WATER MICROBIAL SAMPLE COLLECTION</w:t>
      </w:r>
    </w:p>
    <w:p w14:paraId="4A8707B3" w14:textId="77777777" w:rsidR="006D45B4" w:rsidRPr="002C79C9" w:rsidRDefault="006D45B4" w:rsidP="006D45B4">
      <w:pPr>
        <w:spacing w:after="0"/>
        <w:jc w:val="center"/>
        <w:rPr>
          <w:rFonts w:ascii="Times New Roman" w:hAnsi="Times New Roman"/>
          <w:b/>
          <w:bCs/>
          <w:sz w:val="18"/>
          <w:szCs w:val="18"/>
        </w:rPr>
      </w:pPr>
      <w:r w:rsidRPr="002C79C9">
        <w:rPr>
          <w:rFonts w:ascii="Times New Roman" w:hAnsi="Times New Roman"/>
          <w:b/>
          <w:bCs/>
          <w:sz w:val="18"/>
          <w:szCs w:val="18"/>
        </w:rPr>
        <w:t>&amp; LABORATORY REPORTING FORMAT</w:t>
      </w:r>
    </w:p>
    <w:p w14:paraId="393F4A86" w14:textId="77777777" w:rsidR="006D45B4" w:rsidRPr="00A26DE2" w:rsidRDefault="006D45B4" w:rsidP="006D45B4">
      <w:pPr>
        <w:spacing w:after="0"/>
        <w:jc w:val="center"/>
        <w:rPr>
          <w:rFonts w:ascii="Times New Roman" w:hAnsi="Times New Roman"/>
          <w:b/>
          <w:color w:val="FFFFFF"/>
          <w:sz w:val="16"/>
          <w:szCs w:val="16"/>
        </w:rPr>
      </w:pPr>
    </w:p>
    <w:p w14:paraId="4C1AD11E" w14:textId="77777777" w:rsidR="006D45B4" w:rsidRPr="002C79C9" w:rsidRDefault="006D45B4" w:rsidP="006D45B4">
      <w:pPr>
        <w:pStyle w:val="Heading3"/>
        <w:keepNext w:val="0"/>
        <w:widowControl w:val="0"/>
        <w:numPr>
          <w:ilvl w:val="0"/>
          <w:numId w:val="0"/>
        </w:numPr>
        <w:tabs>
          <w:tab w:val="clear" w:pos="-432"/>
          <w:tab w:val="clear" w:pos="1"/>
          <w:tab w:val="clear" w:pos="720"/>
          <w:tab w:val="clear" w:pos="3240"/>
          <w:tab w:val="clear" w:pos="5760"/>
          <w:tab w:val="clear" w:pos="837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sz w:val="18"/>
          <w:szCs w:val="18"/>
        </w:rPr>
      </w:pPr>
      <w:r w:rsidRPr="002C79C9">
        <w:rPr>
          <w:rFonts w:ascii="Times New Roman" w:hAnsi="Times New Roman" w:cs="Times New Roman"/>
          <w:sz w:val="18"/>
          <w:szCs w:val="18"/>
        </w:rPr>
        <w:t>INSTRUCTIONS</w:t>
      </w:r>
    </w:p>
    <w:p w14:paraId="3BD54EF4" w14:textId="77777777" w:rsidR="006D45B4" w:rsidRPr="00A26DE2" w:rsidRDefault="006D45B4" w:rsidP="006D45B4">
      <w:pPr>
        <w:spacing w:after="0"/>
        <w:rPr>
          <w:rFonts w:ascii="Times New Roman" w:hAnsi="Times New Roman"/>
          <w:sz w:val="16"/>
          <w:szCs w:val="16"/>
        </w:rPr>
      </w:pPr>
    </w:p>
    <w:p w14:paraId="0142C56E" w14:textId="77777777" w:rsidR="006D45B4" w:rsidRPr="002C79C9" w:rsidRDefault="006D45B4" w:rsidP="006D45B4">
      <w:pPr>
        <w:spacing w:after="0"/>
        <w:rPr>
          <w:rFonts w:ascii="Times New Roman" w:hAnsi="Times New Roman"/>
          <w:sz w:val="18"/>
          <w:szCs w:val="18"/>
        </w:rPr>
      </w:pPr>
      <w:r w:rsidRPr="002C79C9">
        <w:rPr>
          <w:rFonts w:ascii="Times New Roman" w:hAnsi="Times New Roman"/>
          <w:sz w:val="18"/>
          <w:szCs w:val="18"/>
        </w:rPr>
        <w:t>The attached is an example of the reporting format specified in Rule 62-550.730, Florida Administrative Code (F.A.C.).  This format is to be used by laboratories for reporting drinking water analyses to the appropriate Department of Environmental Protection (DEP) or Department of Health (DOH) office.  For analysis results to be acceptable for compliance with Chapter 62-550, F.A.C., laboratories performing the analyses must be certified to perform drinking water analyses by the DOH and must report results in accordance with Chapter 62-160, F.A.C.  Computer-generated or otherwise personalized reports will be accepted as long as they conform to this format.</w:t>
      </w:r>
    </w:p>
    <w:p w14:paraId="799CB7D1" w14:textId="77777777" w:rsidR="006D45B4" w:rsidRPr="00A26DE2" w:rsidRDefault="006D45B4" w:rsidP="006D45B4">
      <w:pPr>
        <w:pStyle w:val="BodyText3"/>
        <w:tabs>
          <w:tab w:val="clear" w:pos="-1170"/>
          <w:tab w:val="clear" w:pos="1800"/>
          <w:tab w:val="clear" w:pos="7380"/>
          <w:tab w:val="left" w:pos="-2880"/>
          <w:tab w:val="left" w:pos="6030"/>
          <w:tab w:val="left" w:pos="8280"/>
          <w:tab w:val="left" w:pos="10890"/>
        </w:tabs>
        <w:rPr>
          <w:rFonts w:ascii="Times New Roman" w:hAnsi="Times New Roman" w:cs="Times New Roman"/>
          <w:sz w:val="16"/>
          <w:szCs w:val="16"/>
        </w:rPr>
      </w:pPr>
    </w:p>
    <w:p w14:paraId="0C44C93D" w14:textId="77777777" w:rsidR="006D45B4" w:rsidRPr="006D45B4" w:rsidRDefault="006D45B4" w:rsidP="006D45B4">
      <w:pPr>
        <w:pStyle w:val="Heading1"/>
        <w:tabs>
          <w:tab w:val="clear" w:pos="1440"/>
          <w:tab w:val="left" w:pos="360"/>
        </w:tabs>
        <w:rPr>
          <w:rFonts w:ascii="Times New Roman" w:hAnsi="Times New Roman" w:cs="Times New Roman"/>
          <w:b/>
          <w:bCs/>
          <w:sz w:val="22"/>
          <w:szCs w:val="22"/>
        </w:rPr>
      </w:pPr>
      <w:r w:rsidRPr="006D45B4">
        <w:rPr>
          <w:rFonts w:ascii="Times New Roman" w:hAnsi="Times New Roman" w:cs="Times New Roman"/>
          <w:b/>
          <w:bCs/>
          <w:sz w:val="22"/>
          <w:szCs w:val="22"/>
        </w:rPr>
        <w:t>Fields to be completed by the sample collector:</w:t>
      </w:r>
    </w:p>
    <w:p w14:paraId="45E8CF00"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Analysis Requested</w:t>
      </w:r>
      <w:r w:rsidRPr="0001743E">
        <w:rPr>
          <w:rFonts w:ascii="Times New Roman" w:hAnsi="Times New Roman"/>
          <w:sz w:val="18"/>
          <w:szCs w:val="18"/>
          <w:u w:val="dotted"/>
        </w:rPr>
        <w:tab/>
      </w:r>
      <w:r w:rsidRPr="0001743E">
        <w:rPr>
          <w:rFonts w:ascii="Times New Roman" w:hAnsi="Times New Roman"/>
          <w:sz w:val="18"/>
          <w:szCs w:val="18"/>
        </w:rPr>
        <w:t>Check the box next to the type of test being requested.</w:t>
      </w:r>
    </w:p>
    <w:p w14:paraId="0F5A026D"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Public Water System (PWS)</w:t>
      </w:r>
      <w:r w:rsidRPr="0001743E">
        <w:rPr>
          <w:rFonts w:ascii="Times New Roman" w:hAnsi="Times New Roman"/>
          <w:sz w:val="18"/>
          <w:szCs w:val="18"/>
          <w:u w:val="dotted"/>
        </w:rPr>
        <w:tab/>
      </w:r>
      <w:r w:rsidRPr="0001743E">
        <w:rPr>
          <w:rFonts w:ascii="Times New Roman" w:hAnsi="Times New Roman"/>
          <w:sz w:val="18"/>
          <w:szCs w:val="18"/>
        </w:rPr>
        <w:t>Provide the full name of the public water system.</w:t>
      </w:r>
    </w:p>
    <w:p w14:paraId="0B1BD7C2"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PWS I.D.</w:t>
      </w:r>
      <w:r w:rsidRPr="0001743E">
        <w:rPr>
          <w:rFonts w:ascii="Times New Roman" w:hAnsi="Times New Roman"/>
          <w:sz w:val="18"/>
          <w:szCs w:val="18"/>
          <w:u w:val="dotted"/>
        </w:rPr>
        <w:tab/>
      </w:r>
      <w:r w:rsidRPr="0001743E">
        <w:rPr>
          <w:rFonts w:ascii="Times New Roman" w:hAnsi="Times New Roman"/>
          <w:sz w:val="18"/>
          <w:szCs w:val="18"/>
        </w:rPr>
        <w:t>Provide the 7-digit DEP PWS ID number.</w:t>
      </w:r>
    </w:p>
    <w:p w14:paraId="4630DDE1"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PWS Address</w:t>
      </w:r>
      <w:r w:rsidRPr="0001743E">
        <w:rPr>
          <w:rFonts w:ascii="Times New Roman" w:hAnsi="Times New Roman"/>
          <w:sz w:val="18"/>
          <w:szCs w:val="18"/>
          <w:u w:val="dotted"/>
        </w:rPr>
        <w:tab/>
      </w:r>
      <w:r w:rsidRPr="0001743E">
        <w:rPr>
          <w:rFonts w:ascii="Times New Roman" w:hAnsi="Times New Roman"/>
          <w:sz w:val="18"/>
          <w:szCs w:val="18"/>
        </w:rPr>
        <w:t>Indicate the PWS’s mailing address.</w:t>
      </w:r>
    </w:p>
    <w:p w14:paraId="5BBCE79D"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City</w:t>
      </w:r>
      <w:r w:rsidRPr="0001743E">
        <w:rPr>
          <w:rFonts w:ascii="Times New Roman" w:hAnsi="Times New Roman"/>
          <w:sz w:val="18"/>
          <w:szCs w:val="18"/>
          <w:u w:val="dotted"/>
        </w:rPr>
        <w:tab/>
      </w:r>
      <w:r w:rsidRPr="0001743E">
        <w:rPr>
          <w:rFonts w:ascii="Times New Roman" w:hAnsi="Times New Roman"/>
          <w:sz w:val="18"/>
          <w:szCs w:val="18"/>
        </w:rPr>
        <w:t>Indicate the city in which the PWS is located (if not in a city, indicate county).</w:t>
      </w:r>
    </w:p>
    <w:p w14:paraId="790E5AEE"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PWS or Owner’s Phone #</w:t>
      </w:r>
      <w:r w:rsidRPr="0001743E">
        <w:rPr>
          <w:rFonts w:ascii="Times New Roman" w:hAnsi="Times New Roman"/>
          <w:sz w:val="18"/>
          <w:szCs w:val="18"/>
          <w:u w:val="dotted"/>
        </w:rPr>
        <w:tab/>
      </w:r>
      <w:r w:rsidRPr="0001743E">
        <w:rPr>
          <w:rFonts w:ascii="Times New Roman" w:hAnsi="Times New Roman"/>
          <w:sz w:val="18"/>
          <w:szCs w:val="18"/>
        </w:rPr>
        <w:t>Provide the PWS or PWS owner’s phone number in case there are positive results.</w:t>
      </w:r>
    </w:p>
    <w:p w14:paraId="36C3680E"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PWS or PWS Owner’s Fax #</w:t>
      </w:r>
      <w:r w:rsidRPr="0001743E">
        <w:rPr>
          <w:rFonts w:ascii="Times New Roman" w:hAnsi="Times New Roman"/>
          <w:sz w:val="18"/>
          <w:szCs w:val="18"/>
          <w:u w:val="dotted"/>
        </w:rPr>
        <w:tab/>
      </w:r>
      <w:r w:rsidRPr="0001743E">
        <w:rPr>
          <w:rFonts w:ascii="Times New Roman" w:hAnsi="Times New Roman"/>
          <w:sz w:val="18"/>
          <w:szCs w:val="18"/>
        </w:rPr>
        <w:t>Provide the PWS or PWS owner’s fax number.</w:t>
      </w:r>
    </w:p>
    <w:p w14:paraId="017BA3DA"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Collector</w:t>
      </w:r>
      <w:r w:rsidRPr="0001743E">
        <w:rPr>
          <w:rFonts w:ascii="Times New Roman" w:hAnsi="Times New Roman"/>
          <w:sz w:val="18"/>
          <w:szCs w:val="18"/>
          <w:u w:val="dotted"/>
        </w:rPr>
        <w:tab/>
      </w:r>
      <w:r w:rsidRPr="0001743E">
        <w:rPr>
          <w:rFonts w:ascii="Times New Roman" w:hAnsi="Times New Roman"/>
          <w:sz w:val="18"/>
          <w:szCs w:val="18"/>
        </w:rPr>
        <w:t>Provide the sample collector’s first and last name.</w:t>
      </w:r>
    </w:p>
    <w:p w14:paraId="7F498F99"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Collector’s Phone #</w:t>
      </w:r>
      <w:r w:rsidRPr="0001743E">
        <w:rPr>
          <w:rFonts w:ascii="Times New Roman" w:hAnsi="Times New Roman"/>
          <w:sz w:val="18"/>
          <w:szCs w:val="18"/>
          <w:u w:val="dotted"/>
        </w:rPr>
        <w:tab/>
      </w:r>
      <w:r w:rsidRPr="0001743E">
        <w:rPr>
          <w:rFonts w:ascii="Times New Roman" w:hAnsi="Times New Roman"/>
          <w:sz w:val="18"/>
          <w:szCs w:val="18"/>
        </w:rPr>
        <w:t>Provide the sample collector’s phone number.</w:t>
      </w:r>
    </w:p>
    <w:p w14:paraId="4416E3A2"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Type of Supply</w:t>
      </w:r>
      <w:r w:rsidRPr="0001743E">
        <w:rPr>
          <w:rFonts w:ascii="Times New Roman" w:hAnsi="Times New Roman"/>
          <w:sz w:val="18"/>
          <w:szCs w:val="18"/>
          <w:u w:val="dotted"/>
        </w:rPr>
        <w:tab/>
      </w:r>
      <w:r w:rsidRPr="0001743E">
        <w:rPr>
          <w:rFonts w:ascii="Times New Roman" w:hAnsi="Times New Roman"/>
          <w:sz w:val="18"/>
          <w:szCs w:val="18"/>
        </w:rPr>
        <w:t>Check the box next to the type of PWS or source being tested.</w:t>
      </w:r>
    </w:p>
    <w:p w14:paraId="3D279764"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Reason for Sampling</w:t>
      </w:r>
      <w:r w:rsidRPr="0001743E">
        <w:rPr>
          <w:rFonts w:ascii="Times New Roman" w:hAnsi="Times New Roman"/>
          <w:sz w:val="18"/>
          <w:szCs w:val="18"/>
          <w:u w:val="dotted"/>
        </w:rPr>
        <w:tab/>
      </w:r>
      <w:r w:rsidRPr="0001743E">
        <w:rPr>
          <w:rFonts w:ascii="Times New Roman" w:hAnsi="Times New Roman"/>
          <w:sz w:val="18"/>
          <w:szCs w:val="18"/>
        </w:rPr>
        <w:t>Check the box next to the reason the samples are being collected.</w:t>
      </w:r>
    </w:p>
    <w:p w14:paraId="32E7B37E"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Sample Collection Date</w:t>
      </w:r>
      <w:r w:rsidRPr="0001743E">
        <w:rPr>
          <w:rFonts w:ascii="Times New Roman" w:hAnsi="Times New Roman"/>
          <w:sz w:val="18"/>
          <w:szCs w:val="18"/>
          <w:u w:val="dotted"/>
        </w:rPr>
        <w:tab/>
      </w:r>
      <w:r w:rsidRPr="0001743E">
        <w:rPr>
          <w:rFonts w:ascii="Times New Roman" w:hAnsi="Times New Roman"/>
          <w:sz w:val="18"/>
          <w:szCs w:val="18"/>
        </w:rPr>
        <w:t>Provide the date the samples are collected.  If samples are collected on more than one day, provide the collection date for each sample.</w:t>
      </w:r>
    </w:p>
    <w:p w14:paraId="7DDDAC48"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Sample #</w:t>
      </w:r>
      <w:r w:rsidRPr="0001743E">
        <w:rPr>
          <w:rFonts w:ascii="Times New Roman" w:hAnsi="Times New Roman"/>
          <w:sz w:val="18"/>
          <w:szCs w:val="18"/>
          <w:u w:val="dotted"/>
        </w:rPr>
        <w:tab/>
      </w:r>
      <w:r w:rsidRPr="0001743E">
        <w:rPr>
          <w:rFonts w:ascii="Times New Roman" w:hAnsi="Times New Roman"/>
          <w:sz w:val="18"/>
          <w:szCs w:val="18"/>
        </w:rPr>
        <w:t>Provide a unique number for each sample.</w:t>
      </w:r>
    </w:p>
    <w:p w14:paraId="3C27393F"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Sample Point</w:t>
      </w:r>
      <w:r w:rsidRPr="0001743E">
        <w:rPr>
          <w:rFonts w:ascii="Times New Roman" w:hAnsi="Times New Roman"/>
          <w:sz w:val="18"/>
          <w:szCs w:val="18"/>
          <w:u w:val="dotted"/>
        </w:rPr>
        <w:tab/>
      </w:r>
      <w:r w:rsidRPr="0001743E">
        <w:rPr>
          <w:rFonts w:ascii="Times New Roman" w:hAnsi="Times New Roman"/>
          <w:sz w:val="18"/>
          <w:szCs w:val="18"/>
        </w:rPr>
        <w:t>Provide the specific street address (or equivalent) for each sample collected.</w:t>
      </w:r>
    </w:p>
    <w:p w14:paraId="47CBFFBA"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Sample Collection Time</w:t>
      </w:r>
      <w:r w:rsidRPr="0001743E">
        <w:rPr>
          <w:rFonts w:ascii="Times New Roman" w:hAnsi="Times New Roman"/>
          <w:sz w:val="18"/>
          <w:szCs w:val="18"/>
          <w:u w:val="dotted"/>
        </w:rPr>
        <w:tab/>
      </w:r>
      <w:r w:rsidRPr="0001743E">
        <w:rPr>
          <w:rFonts w:ascii="Times New Roman" w:hAnsi="Times New Roman"/>
          <w:sz w:val="18"/>
          <w:szCs w:val="18"/>
        </w:rPr>
        <w:t>Provide the time of collection for each sample collected.</w:t>
      </w:r>
    </w:p>
    <w:p w14:paraId="781E543D"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Sample Type</w:t>
      </w:r>
      <w:r w:rsidRPr="0001743E">
        <w:rPr>
          <w:rFonts w:ascii="Times New Roman" w:hAnsi="Times New Roman"/>
          <w:sz w:val="18"/>
          <w:szCs w:val="18"/>
          <w:u w:val="dotted"/>
        </w:rPr>
        <w:tab/>
      </w:r>
      <w:r w:rsidRPr="0001743E">
        <w:rPr>
          <w:rFonts w:ascii="Times New Roman" w:hAnsi="Times New Roman"/>
          <w:sz w:val="18"/>
          <w:szCs w:val="18"/>
        </w:rPr>
        <w:t xml:space="preserve">Indicate the sample type for each sample collected.  Sample type codes are: D = Distribution (routine compliance), C = Repeat/Check, R = Raw, N = Entry Point to Distribution, P = Plant Tap, S = Special (clearance, etc.). </w:t>
      </w:r>
    </w:p>
    <w:p w14:paraId="3E92A7EA"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Disinfectant Residual</w:t>
      </w:r>
      <w:r w:rsidRPr="0001743E">
        <w:rPr>
          <w:rFonts w:ascii="Times New Roman" w:hAnsi="Times New Roman"/>
          <w:sz w:val="18"/>
          <w:szCs w:val="18"/>
          <w:u w:val="dotted"/>
        </w:rPr>
        <w:tab/>
      </w:r>
      <w:r w:rsidRPr="0001743E">
        <w:rPr>
          <w:rFonts w:ascii="Times New Roman" w:hAnsi="Times New Roman"/>
          <w:sz w:val="18"/>
          <w:szCs w:val="18"/>
        </w:rPr>
        <w:t>Indicate the disinfectant residual in mg/L (Chlorine, Chloramines, Chlorine Dioxide, etc.).</w:t>
      </w:r>
    </w:p>
    <w:p w14:paraId="1B408A4F"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pH</w:t>
      </w:r>
      <w:r w:rsidRPr="0001743E">
        <w:rPr>
          <w:rFonts w:ascii="Times New Roman" w:hAnsi="Times New Roman"/>
          <w:sz w:val="18"/>
          <w:szCs w:val="18"/>
          <w:u w:val="dotted"/>
        </w:rPr>
        <w:tab/>
      </w:r>
      <w:r w:rsidRPr="0001743E">
        <w:rPr>
          <w:rFonts w:ascii="Times New Roman" w:hAnsi="Times New Roman"/>
          <w:sz w:val="18"/>
          <w:szCs w:val="18"/>
        </w:rPr>
        <w:t>Not required for drinking water samples.</w:t>
      </w:r>
    </w:p>
    <w:p w14:paraId="1606CB6C"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Average of Disinfectant Residuals</w:t>
      </w:r>
      <w:r w:rsidRPr="0001743E">
        <w:rPr>
          <w:rFonts w:ascii="Times New Roman" w:hAnsi="Times New Roman"/>
          <w:sz w:val="18"/>
          <w:szCs w:val="18"/>
          <w:u w:val="dotted"/>
        </w:rPr>
        <w:tab/>
      </w:r>
      <w:r w:rsidRPr="0001743E">
        <w:rPr>
          <w:rFonts w:ascii="Times New Roman" w:hAnsi="Times New Roman"/>
          <w:sz w:val="18"/>
          <w:szCs w:val="18"/>
        </w:rPr>
        <w:t>Indicate the average of the disinfectant residuals</w:t>
      </w:r>
      <w:bookmarkStart w:id="0" w:name="OLE_LINK1"/>
      <w:r w:rsidRPr="0001743E">
        <w:rPr>
          <w:rFonts w:ascii="Times New Roman" w:hAnsi="Times New Roman"/>
          <w:sz w:val="18"/>
          <w:szCs w:val="18"/>
        </w:rPr>
        <w:t xml:space="preserve"> for type “D” and “C” samples at community and non-transient non-community public water sys</w:t>
      </w:r>
      <w:bookmarkEnd w:id="0"/>
      <w:r w:rsidRPr="0001743E">
        <w:rPr>
          <w:rFonts w:ascii="Times New Roman" w:hAnsi="Times New Roman"/>
          <w:sz w:val="18"/>
          <w:szCs w:val="18"/>
        </w:rPr>
        <w:t>tems.</w:t>
      </w:r>
    </w:p>
    <w:p w14:paraId="1DB6B618"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Disinfectant Residual Analysis Method</w:t>
      </w:r>
      <w:r w:rsidRPr="0001743E">
        <w:rPr>
          <w:rFonts w:ascii="Times New Roman" w:hAnsi="Times New Roman"/>
          <w:sz w:val="18"/>
          <w:szCs w:val="18"/>
          <w:u w:val="dotted"/>
        </w:rPr>
        <w:tab/>
      </w:r>
      <w:r w:rsidRPr="0001743E">
        <w:rPr>
          <w:rFonts w:ascii="Times New Roman" w:hAnsi="Times New Roman"/>
          <w:sz w:val="18"/>
          <w:szCs w:val="18"/>
        </w:rPr>
        <w:t>Indicate the method used to determine disinfectant residual(s).</w:t>
      </w:r>
    </w:p>
    <w:p w14:paraId="0574719E"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 xml:space="preserve">Person performing </w:t>
      </w:r>
      <w:r>
        <w:rPr>
          <w:rFonts w:ascii="Times New Roman" w:hAnsi="Times New Roman"/>
          <w:sz w:val="18"/>
          <w:szCs w:val="18"/>
        </w:rPr>
        <w:t xml:space="preserve">disinfectant </w:t>
      </w:r>
      <w:r w:rsidRPr="0001743E">
        <w:rPr>
          <w:rFonts w:ascii="Times New Roman" w:hAnsi="Times New Roman"/>
          <w:sz w:val="18"/>
          <w:szCs w:val="18"/>
        </w:rPr>
        <w:t>analysis</w:t>
      </w:r>
      <w:r w:rsidRPr="0001743E">
        <w:rPr>
          <w:rFonts w:ascii="Times New Roman" w:hAnsi="Times New Roman"/>
          <w:sz w:val="18"/>
          <w:szCs w:val="18"/>
          <w:u w:val="dotted"/>
        </w:rPr>
        <w:tab/>
      </w:r>
      <w:r w:rsidRPr="0001743E">
        <w:rPr>
          <w:rFonts w:ascii="Times New Roman" w:hAnsi="Times New Roman"/>
          <w:sz w:val="18"/>
          <w:szCs w:val="18"/>
        </w:rPr>
        <w:t>Indicate the qualifying status of the person performing disinfectant analyses.  This only applies to disinfectant analyses for type “D” and “C” samples at community and non-transient non-community public water systems.</w:t>
      </w:r>
    </w:p>
    <w:p w14:paraId="5F376508" w14:textId="77777777" w:rsidR="006D45B4" w:rsidRPr="0001743E" w:rsidRDefault="006D45B4" w:rsidP="006D45B4">
      <w:pPr>
        <w:numPr>
          <w:ilvl w:val="0"/>
          <w:numId w:val="1"/>
        </w:numPr>
        <w:spacing w:after="0" w:line="240" w:lineRule="auto"/>
        <w:ind w:left="4500" w:hanging="4140"/>
        <w:rPr>
          <w:rFonts w:ascii="Times New Roman" w:hAnsi="Times New Roman"/>
          <w:sz w:val="18"/>
          <w:szCs w:val="18"/>
        </w:rPr>
      </w:pPr>
      <w:r w:rsidRPr="0001743E">
        <w:rPr>
          <w:rFonts w:ascii="Times New Roman" w:hAnsi="Times New Roman"/>
          <w:sz w:val="18"/>
          <w:szCs w:val="18"/>
        </w:rPr>
        <w:t>Name and Mailing Address of Person to</w:t>
      </w:r>
    </w:p>
    <w:p w14:paraId="6B2BCB4E" w14:textId="77777777" w:rsidR="006D45B4" w:rsidRPr="0001743E" w:rsidRDefault="006D45B4" w:rsidP="006D45B4">
      <w:pPr>
        <w:spacing w:after="0"/>
        <w:ind w:left="4500" w:hanging="3780"/>
        <w:rPr>
          <w:rFonts w:ascii="Times New Roman" w:hAnsi="Times New Roman"/>
          <w:sz w:val="18"/>
          <w:szCs w:val="18"/>
        </w:rPr>
      </w:pPr>
      <w:r w:rsidRPr="0001743E">
        <w:rPr>
          <w:rFonts w:ascii="Times New Roman" w:hAnsi="Times New Roman"/>
          <w:sz w:val="18"/>
          <w:szCs w:val="18"/>
        </w:rPr>
        <w:t>Receive Report</w:t>
      </w:r>
      <w:r w:rsidRPr="0001743E">
        <w:rPr>
          <w:rFonts w:ascii="Times New Roman" w:hAnsi="Times New Roman"/>
          <w:sz w:val="18"/>
          <w:szCs w:val="18"/>
          <w:u w:val="dotted"/>
        </w:rPr>
        <w:tab/>
      </w:r>
      <w:r w:rsidRPr="0001743E">
        <w:rPr>
          <w:rFonts w:ascii="Times New Roman" w:hAnsi="Times New Roman"/>
          <w:sz w:val="18"/>
          <w:szCs w:val="18"/>
        </w:rPr>
        <w:t>Provide the name and mailing address of the PWS owner or representative who will receive the report.</w:t>
      </w:r>
    </w:p>
    <w:p w14:paraId="0A8C6921" w14:textId="77777777" w:rsidR="006D45B4" w:rsidRPr="006D45B4" w:rsidRDefault="006D45B4" w:rsidP="006D45B4">
      <w:pPr>
        <w:pStyle w:val="Heading1"/>
        <w:tabs>
          <w:tab w:val="clear" w:pos="1440"/>
          <w:tab w:val="left" w:pos="360"/>
        </w:tabs>
        <w:rPr>
          <w:rFonts w:ascii="Times New Roman" w:hAnsi="Times New Roman" w:cs="Times New Roman"/>
          <w:b/>
          <w:bCs/>
          <w:sz w:val="22"/>
          <w:szCs w:val="22"/>
        </w:rPr>
      </w:pPr>
      <w:r w:rsidRPr="006D45B4">
        <w:rPr>
          <w:rFonts w:ascii="Times New Roman" w:hAnsi="Times New Roman" w:cs="Times New Roman"/>
          <w:b/>
          <w:bCs/>
          <w:sz w:val="22"/>
          <w:szCs w:val="22"/>
        </w:rPr>
        <w:t>Fields to be completed by the laboratory:</w:t>
      </w:r>
    </w:p>
    <w:p w14:paraId="47A9BCE7" w14:textId="77777777" w:rsidR="006D45B4" w:rsidRPr="0001743E" w:rsidRDefault="006D45B4" w:rsidP="006D45B4">
      <w:pPr>
        <w:numPr>
          <w:ilvl w:val="0"/>
          <w:numId w:val="2"/>
        </w:numPr>
        <w:spacing w:after="0" w:line="240" w:lineRule="auto"/>
        <w:ind w:left="4500" w:hanging="4140"/>
        <w:rPr>
          <w:rFonts w:ascii="Times New Roman" w:hAnsi="Times New Roman"/>
          <w:sz w:val="18"/>
          <w:szCs w:val="18"/>
        </w:rPr>
      </w:pPr>
      <w:r w:rsidRPr="0001743E">
        <w:rPr>
          <w:rFonts w:ascii="Times New Roman" w:hAnsi="Times New Roman"/>
          <w:sz w:val="18"/>
          <w:szCs w:val="18"/>
        </w:rPr>
        <w:t>Lab Name, Address, &amp; Certification Number</w:t>
      </w:r>
      <w:r w:rsidRPr="0001743E">
        <w:rPr>
          <w:rFonts w:ascii="Times New Roman" w:hAnsi="Times New Roman"/>
          <w:sz w:val="18"/>
          <w:szCs w:val="18"/>
          <w:u w:val="dotted"/>
        </w:rPr>
        <w:tab/>
      </w:r>
      <w:r w:rsidRPr="0001743E">
        <w:rPr>
          <w:rFonts w:ascii="Times New Roman" w:hAnsi="Times New Roman"/>
          <w:sz w:val="18"/>
          <w:szCs w:val="18"/>
        </w:rPr>
        <w:t>This information may be stamped or permanently added to the format.</w:t>
      </w:r>
    </w:p>
    <w:p w14:paraId="55C0C04F" w14:textId="77777777" w:rsidR="006D45B4" w:rsidRPr="0001743E" w:rsidRDefault="006D45B4" w:rsidP="006D45B4">
      <w:pPr>
        <w:numPr>
          <w:ilvl w:val="0"/>
          <w:numId w:val="2"/>
        </w:numPr>
        <w:spacing w:after="0" w:line="240" w:lineRule="auto"/>
        <w:ind w:left="4500" w:hanging="4140"/>
        <w:rPr>
          <w:rFonts w:ascii="Times New Roman" w:hAnsi="Times New Roman"/>
          <w:sz w:val="18"/>
          <w:szCs w:val="18"/>
        </w:rPr>
      </w:pPr>
      <w:r w:rsidRPr="0001743E">
        <w:rPr>
          <w:rFonts w:ascii="Times New Roman" w:hAnsi="Times New Roman"/>
          <w:sz w:val="18"/>
          <w:szCs w:val="18"/>
        </w:rPr>
        <w:t>Lab Receipt Date &amp; Time</w:t>
      </w:r>
      <w:r w:rsidRPr="0001743E">
        <w:rPr>
          <w:rFonts w:ascii="Times New Roman" w:hAnsi="Times New Roman"/>
          <w:sz w:val="18"/>
          <w:szCs w:val="18"/>
          <w:u w:val="dotted"/>
        </w:rPr>
        <w:tab/>
      </w:r>
      <w:r w:rsidRPr="0001743E">
        <w:rPr>
          <w:rFonts w:ascii="Times New Roman" w:hAnsi="Times New Roman"/>
          <w:sz w:val="18"/>
          <w:szCs w:val="18"/>
        </w:rPr>
        <w:t>Indicate the date and time samples were received in the lab.</w:t>
      </w:r>
    </w:p>
    <w:p w14:paraId="5E9E8119" w14:textId="77777777" w:rsidR="006D45B4" w:rsidRPr="0001743E" w:rsidRDefault="006D45B4" w:rsidP="006D45B4">
      <w:pPr>
        <w:numPr>
          <w:ilvl w:val="0"/>
          <w:numId w:val="2"/>
        </w:numPr>
        <w:spacing w:after="0" w:line="240" w:lineRule="auto"/>
        <w:ind w:left="4500" w:hanging="4140"/>
        <w:rPr>
          <w:rFonts w:ascii="Times New Roman" w:hAnsi="Times New Roman"/>
          <w:sz w:val="18"/>
          <w:szCs w:val="18"/>
        </w:rPr>
      </w:pPr>
      <w:r w:rsidRPr="0001743E">
        <w:rPr>
          <w:rFonts w:ascii="Times New Roman" w:hAnsi="Times New Roman"/>
          <w:sz w:val="18"/>
          <w:szCs w:val="18"/>
        </w:rPr>
        <w:t>Analysis Date &amp; Time</w:t>
      </w:r>
      <w:r w:rsidRPr="0001743E">
        <w:rPr>
          <w:rFonts w:ascii="Times New Roman" w:hAnsi="Times New Roman"/>
          <w:sz w:val="18"/>
          <w:szCs w:val="18"/>
          <w:u w:val="dotted"/>
        </w:rPr>
        <w:tab/>
      </w:r>
      <w:r w:rsidRPr="0001743E">
        <w:rPr>
          <w:rFonts w:ascii="Times New Roman" w:hAnsi="Times New Roman"/>
          <w:sz w:val="18"/>
          <w:szCs w:val="18"/>
        </w:rPr>
        <w:t>Indicate the date and time of analysis.</w:t>
      </w:r>
    </w:p>
    <w:p w14:paraId="01CB733A" w14:textId="77777777" w:rsidR="006D45B4" w:rsidRPr="0001743E" w:rsidRDefault="006D45B4" w:rsidP="006D45B4">
      <w:pPr>
        <w:numPr>
          <w:ilvl w:val="0"/>
          <w:numId w:val="2"/>
        </w:numPr>
        <w:spacing w:after="0" w:line="240" w:lineRule="auto"/>
        <w:ind w:left="4500" w:hanging="4140"/>
        <w:rPr>
          <w:rFonts w:ascii="Times New Roman" w:hAnsi="Times New Roman"/>
          <w:sz w:val="18"/>
          <w:szCs w:val="18"/>
        </w:rPr>
      </w:pPr>
      <w:r w:rsidRPr="0001743E">
        <w:rPr>
          <w:rFonts w:ascii="Times New Roman" w:hAnsi="Times New Roman"/>
          <w:sz w:val="18"/>
          <w:szCs w:val="18"/>
        </w:rPr>
        <w:t>Sample Preservation</w:t>
      </w:r>
      <w:r w:rsidRPr="0001743E">
        <w:rPr>
          <w:rFonts w:ascii="Times New Roman" w:hAnsi="Times New Roman"/>
          <w:sz w:val="18"/>
          <w:szCs w:val="18"/>
          <w:u w:val="dotted"/>
        </w:rPr>
        <w:tab/>
      </w:r>
      <w:r w:rsidRPr="0001743E">
        <w:rPr>
          <w:rFonts w:ascii="Times New Roman" w:hAnsi="Times New Roman"/>
          <w:sz w:val="18"/>
          <w:szCs w:val="18"/>
        </w:rPr>
        <w:t>Indicate whether or not the samples were on ice and the temperature of the samples.</w:t>
      </w:r>
    </w:p>
    <w:p w14:paraId="7510350F"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rPr>
      </w:pPr>
      <w:r w:rsidRPr="0001743E">
        <w:rPr>
          <w:rFonts w:ascii="Times New Roman" w:hAnsi="Times New Roman"/>
          <w:sz w:val="18"/>
          <w:szCs w:val="18"/>
        </w:rPr>
        <w:t>Disinfectant Check</w:t>
      </w:r>
      <w:r w:rsidRPr="0001743E">
        <w:rPr>
          <w:rFonts w:ascii="Times New Roman" w:hAnsi="Times New Roman"/>
          <w:sz w:val="18"/>
          <w:szCs w:val="18"/>
          <w:u w:val="dotted"/>
        </w:rPr>
        <w:tab/>
      </w:r>
      <w:r w:rsidRPr="0001743E">
        <w:rPr>
          <w:rFonts w:ascii="Times New Roman" w:hAnsi="Times New Roman"/>
          <w:sz w:val="18"/>
          <w:szCs w:val="18"/>
        </w:rPr>
        <w:t xml:space="preserve">Indicate whether or not a disinfectant was detected and at what </w:t>
      </w:r>
      <w:r w:rsidRPr="006427A7">
        <w:rPr>
          <w:rFonts w:ascii="Times New Roman" w:hAnsi="Times New Roman"/>
          <w:sz w:val="18"/>
          <w:szCs w:val="18"/>
        </w:rPr>
        <w:t xml:space="preserve">level.  Circle free or total. </w:t>
      </w:r>
    </w:p>
    <w:p w14:paraId="09D07B1D"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rPr>
      </w:pPr>
      <w:r w:rsidRPr="006427A7">
        <w:rPr>
          <w:rFonts w:ascii="Times New Roman" w:hAnsi="Times New Roman"/>
          <w:sz w:val="18"/>
          <w:szCs w:val="18"/>
        </w:rPr>
        <w:t>Analysis Method(s)</w:t>
      </w:r>
      <w:r w:rsidRPr="006427A7">
        <w:rPr>
          <w:rFonts w:ascii="Times New Roman" w:hAnsi="Times New Roman"/>
          <w:sz w:val="18"/>
          <w:szCs w:val="18"/>
          <w:u w:val="dotted"/>
        </w:rPr>
        <w:tab/>
      </w:r>
      <w:r w:rsidRPr="006427A7">
        <w:rPr>
          <w:rFonts w:ascii="Times New Roman" w:hAnsi="Times New Roman"/>
          <w:sz w:val="18"/>
          <w:szCs w:val="18"/>
        </w:rPr>
        <w:t>Indicate analysis methodology and method citation used (e.g. “Colilert, SM9223B”).  The laboratory must be certified by DOH for the method indicated for the results to be accepted.</w:t>
      </w:r>
    </w:p>
    <w:p w14:paraId="1E0FB8EA" w14:textId="77777777" w:rsidR="006D45B4" w:rsidRPr="006427A7" w:rsidRDefault="006D45B4" w:rsidP="006D45B4">
      <w:pPr>
        <w:numPr>
          <w:ilvl w:val="0"/>
          <w:numId w:val="2"/>
        </w:numPr>
        <w:spacing w:after="0" w:line="240" w:lineRule="auto"/>
        <w:ind w:left="4507" w:hanging="4147"/>
        <w:rPr>
          <w:rFonts w:ascii="Times New Roman" w:hAnsi="Times New Roman"/>
          <w:sz w:val="18"/>
          <w:szCs w:val="18"/>
        </w:rPr>
      </w:pPr>
      <w:r w:rsidRPr="006427A7">
        <w:rPr>
          <w:rFonts w:ascii="Times New Roman" w:hAnsi="Times New Roman"/>
          <w:sz w:val="18"/>
          <w:szCs w:val="18"/>
        </w:rPr>
        <w:t>Non-Coliform</w:t>
      </w:r>
      <w:r w:rsidRPr="006427A7">
        <w:rPr>
          <w:rFonts w:ascii="Times New Roman" w:hAnsi="Times New Roman"/>
          <w:sz w:val="18"/>
          <w:szCs w:val="18"/>
          <w:u w:val="dotted"/>
        </w:rPr>
        <w:tab/>
      </w:r>
      <w:r w:rsidRPr="006427A7">
        <w:rPr>
          <w:rFonts w:ascii="Times New Roman" w:hAnsi="Times New Roman"/>
          <w:sz w:val="18"/>
          <w:szCs w:val="18"/>
        </w:rPr>
        <w:t xml:space="preserve">Indicate the presence or absence of non-coliform bacteria. * </w:t>
      </w:r>
    </w:p>
    <w:p w14:paraId="5C35B762" w14:textId="77777777" w:rsidR="006D45B4" w:rsidRPr="006427A7" w:rsidRDefault="006D45B4" w:rsidP="006D45B4">
      <w:pPr>
        <w:numPr>
          <w:ilvl w:val="0"/>
          <w:numId w:val="2"/>
        </w:numPr>
        <w:spacing w:after="0" w:line="240" w:lineRule="auto"/>
        <w:ind w:left="4507" w:hanging="4147"/>
        <w:rPr>
          <w:rFonts w:ascii="Times New Roman" w:hAnsi="Times New Roman"/>
          <w:sz w:val="18"/>
          <w:szCs w:val="18"/>
        </w:rPr>
      </w:pPr>
      <w:r w:rsidRPr="006427A7">
        <w:rPr>
          <w:rFonts w:ascii="Times New Roman" w:hAnsi="Times New Roman"/>
          <w:sz w:val="18"/>
          <w:szCs w:val="18"/>
        </w:rPr>
        <w:t>Total Coliform</w:t>
      </w:r>
      <w:r w:rsidRPr="006427A7">
        <w:rPr>
          <w:rFonts w:ascii="Times New Roman" w:hAnsi="Times New Roman"/>
          <w:sz w:val="18"/>
          <w:szCs w:val="18"/>
          <w:u w:val="dotted"/>
        </w:rPr>
        <w:tab/>
      </w:r>
      <w:r w:rsidRPr="006427A7">
        <w:rPr>
          <w:rFonts w:ascii="Times New Roman" w:hAnsi="Times New Roman"/>
          <w:sz w:val="18"/>
          <w:szCs w:val="18"/>
        </w:rPr>
        <w:t>Indicate the presence or absence of total coliform bacteria.*</w:t>
      </w:r>
    </w:p>
    <w:p w14:paraId="13C9044B"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rPr>
      </w:pPr>
      <w:r w:rsidRPr="006427A7">
        <w:rPr>
          <w:rFonts w:ascii="Times New Roman" w:hAnsi="Times New Roman"/>
          <w:sz w:val="18"/>
          <w:szCs w:val="18"/>
        </w:rPr>
        <w:t>Fecal Coliform</w:t>
      </w:r>
      <w:r w:rsidRPr="006427A7">
        <w:rPr>
          <w:rFonts w:ascii="Times New Roman" w:hAnsi="Times New Roman"/>
          <w:sz w:val="18"/>
          <w:szCs w:val="18"/>
          <w:u w:val="dotted"/>
        </w:rPr>
        <w:tab/>
      </w:r>
      <w:r w:rsidRPr="006427A7">
        <w:rPr>
          <w:rFonts w:ascii="Times New Roman" w:hAnsi="Times New Roman"/>
          <w:sz w:val="18"/>
          <w:szCs w:val="18"/>
        </w:rPr>
        <w:t>Indicate the presence or absence of fecal coliform bacteria.*</w:t>
      </w:r>
    </w:p>
    <w:p w14:paraId="21B674FC"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rPr>
      </w:pPr>
      <w:r w:rsidRPr="006427A7">
        <w:rPr>
          <w:rFonts w:ascii="Times New Roman" w:hAnsi="Times New Roman"/>
          <w:i/>
          <w:sz w:val="18"/>
          <w:szCs w:val="18"/>
        </w:rPr>
        <w:t>E. coli</w:t>
      </w:r>
      <w:r w:rsidRPr="006427A7">
        <w:rPr>
          <w:rFonts w:ascii="Times New Roman" w:hAnsi="Times New Roman"/>
          <w:sz w:val="18"/>
          <w:szCs w:val="18"/>
          <w:u w:val="dotted"/>
        </w:rPr>
        <w:tab/>
      </w:r>
      <w:r w:rsidRPr="006427A7">
        <w:rPr>
          <w:rFonts w:ascii="Times New Roman" w:hAnsi="Times New Roman"/>
          <w:sz w:val="18"/>
          <w:szCs w:val="18"/>
        </w:rPr>
        <w:t xml:space="preserve">Indicate the presence or absence of </w:t>
      </w:r>
      <w:r w:rsidRPr="006427A7">
        <w:rPr>
          <w:rFonts w:ascii="Times New Roman" w:hAnsi="Times New Roman"/>
          <w:i/>
          <w:sz w:val="18"/>
          <w:szCs w:val="18"/>
        </w:rPr>
        <w:t>E. coli</w:t>
      </w:r>
      <w:r w:rsidRPr="006427A7">
        <w:rPr>
          <w:rFonts w:ascii="Times New Roman" w:hAnsi="Times New Roman"/>
          <w:sz w:val="18"/>
          <w:szCs w:val="18"/>
        </w:rPr>
        <w:t xml:space="preserve"> bacteria.*</w:t>
      </w:r>
    </w:p>
    <w:p w14:paraId="6FB2A2D0"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u w:val="dotted"/>
        </w:rPr>
      </w:pPr>
      <w:r w:rsidRPr="006427A7">
        <w:rPr>
          <w:rFonts w:ascii="Times New Roman" w:hAnsi="Times New Roman"/>
          <w:sz w:val="18"/>
          <w:szCs w:val="18"/>
        </w:rPr>
        <w:t>Enterococci</w:t>
      </w:r>
      <w:r w:rsidRPr="006427A7">
        <w:rPr>
          <w:rFonts w:ascii="Times New Roman" w:hAnsi="Times New Roman"/>
          <w:sz w:val="18"/>
          <w:szCs w:val="18"/>
          <w:u w:val="dotted"/>
        </w:rPr>
        <w:tab/>
      </w:r>
      <w:r w:rsidRPr="006427A7">
        <w:rPr>
          <w:rFonts w:ascii="Times New Roman" w:hAnsi="Times New Roman"/>
          <w:sz w:val="18"/>
          <w:szCs w:val="18"/>
        </w:rPr>
        <w:t>Indicate the presence or absence of enterococci bacteria.*</w:t>
      </w:r>
    </w:p>
    <w:p w14:paraId="331CF967"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rPr>
      </w:pPr>
      <w:r w:rsidRPr="006427A7">
        <w:rPr>
          <w:rFonts w:ascii="Times New Roman" w:hAnsi="Times New Roman"/>
          <w:sz w:val="18"/>
          <w:szCs w:val="18"/>
        </w:rPr>
        <w:t>Coliphage</w:t>
      </w:r>
      <w:r w:rsidRPr="006427A7">
        <w:rPr>
          <w:rFonts w:ascii="Times New Roman" w:hAnsi="Times New Roman"/>
          <w:sz w:val="18"/>
          <w:szCs w:val="18"/>
          <w:u w:val="dotted"/>
        </w:rPr>
        <w:tab/>
      </w:r>
      <w:r w:rsidRPr="006427A7">
        <w:rPr>
          <w:rFonts w:ascii="Times New Roman" w:hAnsi="Times New Roman"/>
          <w:sz w:val="18"/>
          <w:szCs w:val="18"/>
        </w:rPr>
        <w:t>Indicate the presence or absence of coliphage. *</w:t>
      </w:r>
    </w:p>
    <w:p w14:paraId="7998B75C"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rPr>
      </w:pPr>
      <w:r w:rsidRPr="006427A7">
        <w:rPr>
          <w:rFonts w:ascii="Times New Roman" w:hAnsi="Times New Roman"/>
          <w:sz w:val="18"/>
          <w:szCs w:val="18"/>
        </w:rPr>
        <w:t>Data Qualifier</w:t>
      </w:r>
      <w:r w:rsidRPr="006427A7">
        <w:rPr>
          <w:rFonts w:ascii="Times New Roman" w:hAnsi="Times New Roman"/>
          <w:sz w:val="18"/>
          <w:szCs w:val="18"/>
          <w:u w:val="dotted"/>
        </w:rPr>
        <w:tab/>
      </w:r>
      <w:r w:rsidRPr="006427A7">
        <w:rPr>
          <w:rFonts w:ascii="Times New Roman" w:hAnsi="Times New Roman"/>
          <w:sz w:val="18"/>
          <w:szCs w:val="18"/>
        </w:rPr>
        <w:t>Provide a data qualifier if necessary. (See F.A.C. Rule 62-160.)</w:t>
      </w:r>
    </w:p>
    <w:p w14:paraId="72BF478B"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rPr>
      </w:pPr>
      <w:r w:rsidRPr="006427A7">
        <w:rPr>
          <w:rFonts w:ascii="Times New Roman" w:hAnsi="Times New Roman"/>
          <w:sz w:val="18"/>
          <w:szCs w:val="18"/>
        </w:rPr>
        <w:t>Lab Sample #</w:t>
      </w:r>
      <w:r w:rsidRPr="006427A7">
        <w:rPr>
          <w:rFonts w:ascii="Times New Roman" w:hAnsi="Times New Roman"/>
          <w:sz w:val="18"/>
          <w:szCs w:val="18"/>
          <w:u w:val="dotted"/>
        </w:rPr>
        <w:tab/>
      </w:r>
      <w:r w:rsidRPr="006427A7">
        <w:rPr>
          <w:rFonts w:ascii="Times New Roman" w:hAnsi="Times New Roman"/>
          <w:sz w:val="18"/>
          <w:szCs w:val="18"/>
        </w:rPr>
        <w:t>Provide a unique number for each sample.</w:t>
      </w:r>
    </w:p>
    <w:p w14:paraId="2F289AE8"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rPr>
      </w:pPr>
      <w:r w:rsidRPr="006427A7">
        <w:rPr>
          <w:rFonts w:ascii="Times New Roman" w:hAnsi="Times New Roman"/>
          <w:sz w:val="18"/>
          <w:szCs w:val="18"/>
        </w:rPr>
        <w:t>Date and time PWS notified by lab of positive</w:t>
      </w:r>
    </w:p>
    <w:p w14:paraId="43CB700D" w14:textId="77777777" w:rsidR="006D45B4" w:rsidRPr="006427A7" w:rsidRDefault="006D45B4" w:rsidP="006D45B4">
      <w:pPr>
        <w:spacing w:after="0"/>
        <w:ind w:left="360" w:firstLine="360"/>
        <w:rPr>
          <w:rFonts w:ascii="Times New Roman" w:hAnsi="Times New Roman"/>
          <w:sz w:val="18"/>
          <w:szCs w:val="18"/>
        </w:rPr>
      </w:pPr>
      <w:r w:rsidRPr="006427A7">
        <w:rPr>
          <w:rFonts w:ascii="Times New Roman" w:hAnsi="Times New Roman"/>
          <w:sz w:val="18"/>
          <w:szCs w:val="18"/>
        </w:rPr>
        <w:t xml:space="preserve"> results</w:t>
      </w:r>
      <w:r w:rsidRPr="006427A7">
        <w:rPr>
          <w:rFonts w:ascii="Times New Roman" w:hAnsi="Times New Roman"/>
          <w:sz w:val="18"/>
          <w:szCs w:val="18"/>
          <w:u w:val="dotted"/>
        </w:rPr>
        <w:tab/>
      </w:r>
      <w:r w:rsidRPr="006427A7">
        <w:rPr>
          <w:rFonts w:ascii="Times New Roman" w:hAnsi="Times New Roman"/>
          <w:sz w:val="18"/>
          <w:szCs w:val="18"/>
          <w:u w:val="dotted"/>
        </w:rPr>
        <w:tab/>
      </w:r>
      <w:r w:rsidRPr="006427A7">
        <w:rPr>
          <w:rFonts w:ascii="Times New Roman" w:hAnsi="Times New Roman"/>
          <w:sz w:val="18"/>
          <w:szCs w:val="18"/>
          <w:u w:val="dotted"/>
        </w:rPr>
        <w:tab/>
      </w:r>
      <w:r w:rsidRPr="006427A7">
        <w:rPr>
          <w:rFonts w:ascii="Times New Roman" w:hAnsi="Times New Roman"/>
          <w:sz w:val="18"/>
          <w:szCs w:val="18"/>
          <w:u w:val="dotted"/>
        </w:rPr>
        <w:tab/>
      </w:r>
      <w:r w:rsidRPr="006427A7">
        <w:rPr>
          <w:rFonts w:ascii="Times New Roman" w:hAnsi="Times New Roman"/>
          <w:sz w:val="18"/>
          <w:szCs w:val="18"/>
          <w:u w:val="dotted"/>
        </w:rPr>
        <w:tab/>
        <w:t xml:space="preserve">    </w:t>
      </w:r>
      <w:r w:rsidRPr="006427A7">
        <w:rPr>
          <w:rFonts w:ascii="Times New Roman" w:hAnsi="Times New Roman"/>
          <w:sz w:val="18"/>
          <w:szCs w:val="18"/>
        </w:rPr>
        <w:t>In the event of positive results, indicate the date and time the lab notified the PWS.</w:t>
      </w:r>
    </w:p>
    <w:p w14:paraId="6E967E48" w14:textId="77777777" w:rsidR="006D45B4" w:rsidRPr="006427A7" w:rsidRDefault="006D45B4" w:rsidP="006D45B4">
      <w:pPr>
        <w:numPr>
          <w:ilvl w:val="0"/>
          <w:numId w:val="2"/>
        </w:numPr>
        <w:spacing w:after="0" w:line="240" w:lineRule="auto"/>
        <w:ind w:left="4500" w:hanging="4140"/>
        <w:rPr>
          <w:rFonts w:ascii="Times New Roman" w:hAnsi="Times New Roman"/>
          <w:sz w:val="18"/>
          <w:szCs w:val="18"/>
        </w:rPr>
      </w:pPr>
      <w:r w:rsidRPr="006427A7">
        <w:rPr>
          <w:rFonts w:ascii="Times New Roman" w:hAnsi="Times New Roman"/>
          <w:sz w:val="18"/>
          <w:szCs w:val="18"/>
        </w:rPr>
        <w:t xml:space="preserve">Date and time DEP/DOH notified by lab of </w:t>
      </w:r>
    </w:p>
    <w:p w14:paraId="1E778F03" w14:textId="77777777" w:rsidR="006D45B4" w:rsidRPr="006427A7" w:rsidRDefault="006D45B4" w:rsidP="006D45B4">
      <w:pPr>
        <w:spacing w:after="0"/>
        <w:ind w:left="4500" w:hanging="3780"/>
        <w:rPr>
          <w:rFonts w:ascii="Times New Roman" w:hAnsi="Times New Roman"/>
          <w:sz w:val="18"/>
          <w:szCs w:val="18"/>
        </w:rPr>
      </w:pPr>
      <w:r w:rsidRPr="006427A7">
        <w:rPr>
          <w:rFonts w:ascii="Times New Roman" w:hAnsi="Times New Roman"/>
          <w:sz w:val="18"/>
          <w:szCs w:val="18"/>
        </w:rPr>
        <w:t>positive results</w:t>
      </w:r>
      <w:r w:rsidRPr="006427A7">
        <w:rPr>
          <w:rFonts w:ascii="Times New Roman" w:hAnsi="Times New Roman"/>
          <w:sz w:val="18"/>
          <w:szCs w:val="18"/>
          <w:u w:val="dotted"/>
        </w:rPr>
        <w:tab/>
      </w:r>
      <w:r w:rsidRPr="006427A7">
        <w:rPr>
          <w:rFonts w:ascii="Times New Roman" w:hAnsi="Times New Roman"/>
          <w:sz w:val="18"/>
          <w:szCs w:val="18"/>
        </w:rPr>
        <w:t>In the event of fecal coliform, E. coli, enterococci, or coliphage positive results, indicate  the date and time the lab notified the appropriate DEP or DOH Office.</w:t>
      </w:r>
    </w:p>
    <w:p w14:paraId="6BB62D7F" w14:textId="77777777" w:rsidR="006D45B4" w:rsidRPr="0001743E" w:rsidRDefault="006D45B4" w:rsidP="006D45B4">
      <w:pPr>
        <w:numPr>
          <w:ilvl w:val="0"/>
          <w:numId w:val="2"/>
        </w:numPr>
        <w:spacing w:after="0" w:line="240" w:lineRule="auto"/>
        <w:ind w:left="4500" w:hanging="4140"/>
        <w:rPr>
          <w:rFonts w:ascii="Times New Roman" w:hAnsi="Times New Roman"/>
          <w:sz w:val="18"/>
          <w:szCs w:val="18"/>
        </w:rPr>
      </w:pPr>
      <w:r w:rsidRPr="006427A7">
        <w:rPr>
          <w:rFonts w:ascii="Times New Roman" w:hAnsi="Times New Roman"/>
          <w:sz w:val="18"/>
          <w:szCs w:val="18"/>
        </w:rPr>
        <w:t>Lab Signature</w:t>
      </w:r>
      <w:r w:rsidRPr="006427A7">
        <w:rPr>
          <w:rFonts w:ascii="Times New Roman" w:hAnsi="Times New Roman"/>
          <w:sz w:val="18"/>
          <w:szCs w:val="18"/>
          <w:u w:val="dotted"/>
        </w:rPr>
        <w:tab/>
      </w:r>
      <w:r w:rsidRPr="006427A7">
        <w:rPr>
          <w:rFonts w:ascii="Times New Roman" w:hAnsi="Times New Roman"/>
          <w:sz w:val="18"/>
          <w:szCs w:val="18"/>
        </w:rPr>
        <w:t>Signature of lab director or other authorized representative of the lab</w:t>
      </w:r>
      <w:r w:rsidRPr="0001743E">
        <w:rPr>
          <w:rFonts w:ascii="Times New Roman" w:hAnsi="Times New Roman"/>
          <w:sz w:val="18"/>
          <w:szCs w:val="18"/>
        </w:rPr>
        <w:t>.</w:t>
      </w:r>
    </w:p>
    <w:p w14:paraId="46FC3EF2" w14:textId="77777777" w:rsidR="006D45B4" w:rsidRPr="0001743E" w:rsidRDefault="006D45B4" w:rsidP="006D45B4">
      <w:pPr>
        <w:numPr>
          <w:ilvl w:val="0"/>
          <w:numId w:val="2"/>
        </w:numPr>
        <w:spacing w:after="0" w:line="240" w:lineRule="auto"/>
        <w:ind w:left="4500" w:hanging="4140"/>
        <w:rPr>
          <w:rFonts w:ascii="Times New Roman" w:hAnsi="Times New Roman"/>
          <w:sz w:val="18"/>
          <w:szCs w:val="18"/>
        </w:rPr>
      </w:pPr>
      <w:r w:rsidRPr="0001743E">
        <w:rPr>
          <w:rFonts w:ascii="Times New Roman" w:hAnsi="Times New Roman"/>
          <w:sz w:val="18"/>
          <w:szCs w:val="18"/>
        </w:rPr>
        <w:t>Title</w:t>
      </w:r>
      <w:r w:rsidRPr="0001743E">
        <w:rPr>
          <w:rFonts w:ascii="Times New Roman" w:hAnsi="Times New Roman"/>
          <w:sz w:val="18"/>
          <w:szCs w:val="18"/>
          <w:u w:val="dotted"/>
        </w:rPr>
        <w:tab/>
      </w:r>
      <w:r w:rsidRPr="0001743E">
        <w:rPr>
          <w:rFonts w:ascii="Times New Roman" w:hAnsi="Times New Roman"/>
          <w:sz w:val="18"/>
          <w:szCs w:val="18"/>
        </w:rPr>
        <w:t>Provide the title of the lab representative signing the report.</w:t>
      </w:r>
    </w:p>
    <w:p w14:paraId="5607B3A3" w14:textId="77777777" w:rsidR="006D45B4" w:rsidRPr="0001743E" w:rsidRDefault="006D45B4" w:rsidP="006D45B4">
      <w:pPr>
        <w:rPr>
          <w:rFonts w:ascii="Times New Roman" w:hAnsi="Times New Roman"/>
          <w:sz w:val="18"/>
          <w:szCs w:val="18"/>
        </w:rPr>
      </w:pPr>
    </w:p>
    <w:p w14:paraId="0083595F" w14:textId="77777777" w:rsidR="006D45B4" w:rsidRPr="0001743E" w:rsidRDefault="006D45B4" w:rsidP="006D45B4">
      <w:pPr>
        <w:rPr>
          <w:sz w:val="18"/>
          <w:szCs w:val="18"/>
          <w:u w:val="single"/>
        </w:rPr>
      </w:pPr>
      <w:r w:rsidRPr="0001743E">
        <w:rPr>
          <w:rFonts w:ascii="Times New Roman" w:hAnsi="Times New Roman"/>
          <w:sz w:val="18"/>
          <w:szCs w:val="18"/>
        </w:rPr>
        <w:t>* A = Bacteria/Coliphage Absent, P = Bacteria/Coliphage Present, C = Confluent Growth, TNTC = Too Numerous To Count</w:t>
      </w:r>
    </w:p>
    <w:p w14:paraId="263E2086" w14:textId="77777777" w:rsidR="00F75D89" w:rsidRPr="008D03DB" w:rsidRDefault="00F75D89" w:rsidP="008D03DB">
      <w:pPr>
        <w:spacing w:after="0"/>
        <w:rPr>
          <w:rFonts w:ascii="Arial" w:hAnsi="Arial" w:cs="Arial"/>
          <w:sz w:val="2"/>
          <w:szCs w:val="2"/>
        </w:rPr>
      </w:pPr>
    </w:p>
    <w:sectPr w:rsidR="00F75D89" w:rsidRPr="008D03DB" w:rsidSect="00A43B1A">
      <w:footerReference w:type="default" r:id="rId9"/>
      <w:pgSz w:w="12240" w:h="15840"/>
      <w:pgMar w:top="270" w:right="360" w:bottom="90" w:left="45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A5FA" w14:textId="77777777" w:rsidR="000548ED" w:rsidRDefault="000548ED" w:rsidP="001F60F5">
      <w:pPr>
        <w:spacing w:after="0" w:line="240" w:lineRule="auto"/>
      </w:pPr>
      <w:r>
        <w:separator/>
      </w:r>
    </w:p>
  </w:endnote>
  <w:endnote w:type="continuationSeparator" w:id="0">
    <w:p w14:paraId="3AAAE24F" w14:textId="77777777" w:rsidR="000548ED" w:rsidRDefault="000548ED" w:rsidP="001F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037F" w14:textId="77777777" w:rsidR="00686731" w:rsidRPr="00BA4556" w:rsidRDefault="00686731" w:rsidP="00686731">
    <w:pPr>
      <w:pStyle w:val="FootnoteText"/>
      <w:rPr>
        <w:rFonts w:ascii="Arial" w:hAnsi="Arial" w:cs="Arial"/>
        <w:sz w:val="2"/>
        <w:szCs w:val="2"/>
      </w:rPr>
    </w:pPr>
  </w:p>
  <w:p w14:paraId="63C4EB40" w14:textId="5E2E6E8D" w:rsidR="00686731" w:rsidRPr="00686731" w:rsidRDefault="00686731" w:rsidP="00686731">
    <w:pPr>
      <w:pStyle w:val="FootnoteText"/>
      <w:rPr>
        <w:rFonts w:ascii="Arial" w:hAnsi="Arial" w:cs="Arial"/>
        <w:sz w:val="12"/>
        <w:szCs w:val="12"/>
      </w:rPr>
    </w:pPr>
    <w:r w:rsidRPr="00686731">
      <w:rPr>
        <w:rStyle w:val="FootnoteReference"/>
        <w:rFonts w:ascii="Arial" w:hAnsi="Arial" w:cs="Arial"/>
        <w:sz w:val="12"/>
        <w:szCs w:val="12"/>
      </w:rPr>
      <w:t>1</w:t>
    </w:r>
    <w:r w:rsidRPr="00686731">
      <w:rPr>
        <w:rFonts w:ascii="Arial" w:hAnsi="Arial" w:cs="Arial"/>
        <w:sz w:val="12"/>
        <w:szCs w:val="12"/>
      </w:rPr>
      <w:t xml:space="preserve"> For Sample Types see Instructions item I 16.</w:t>
    </w:r>
  </w:p>
  <w:p w14:paraId="1481EBD1" w14:textId="1C8D561F" w:rsidR="00686731" w:rsidRPr="00686731" w:rsidRDefault="00686731" w:rsidP="00686731">
    <w:pPr>
      <w:pStyle w:val="FootnoteText"/>
      <w:rPr>
        <w:rFonts w:ascii="Arial" w:hAnsi="Arial" w:cs="Arial"/>
        <w:sz w:val="12"/>
        <w:szCs w:val="12"/>
      </w:rPr>
    </w:pPr>
    <w:r w:rsidRPr="00686731">
      <w:rPr>
        <w:rStyle w:val="FootnoteReference"/>
        <w:rFonts w:ascii="Arial" w:hAnsi="Arial" w:cs="Arial"/>
        <w:sz w:val="12"/>
        <w:szCs w:val="12"/>
      </w:rPr>
      <w:t>2</w:t>
    </w:r>
    <w:r w:rsidRPr="00686731">
      <w:rPr>
        <w:rFonts w:ascii="Arial" w:hAnsi="Arial" w:cs="Arial"/>
        <w:sz w:val="12"/>
        <w:szCs w:val="12"/>
      </w:rPr>
      <w:t xml:space="preserve"> For Analysis Methods see Instructions item II 6.</w:t>
    </w:r>
  </w:p>
  <w:p w14:paraId="5740642D" w14:textId="7194FB7A" w:rsidR="00686731" w:rsidRPr="00686731" w:rsidRDefault="00686731" w:rsidP="00686731">
    <w:pPr>
      <w:pStyle w:val="FootnoteText"/>
      <w:rPr>
        <w:rFonts w:ascii="Arial" w:hAnsi="Arial" w:cs="Arial"/>
        <w:sz w:val="12"/>
        <w:szCs w:val="12"/>
      </w:rPr>
    </w:pPr>
    <w:r w:rsidRPr="00686731">
      <w:rPr>
        <w:rStyle w:val="FootnoteReference"/>
        <w:rFonts w:ascii="Arial" w:hAnsi="Arial" w:cs="Arial"/>
        <w:sz w:val="12"/>
        <w:szCs w:val="12"/>
      </w:rPr>
      <w:t>3</w:t>
    </w:r>
    <w:r w:rsidRPr="00686731">
      <w:rPr>
        <w:rFonts w:ascii="Arial" w:hAnsi="Arial" w:cs="Arial"/>
        <w:sz w:val="12"/>
        <w:szCs w:val="12"/>
      </w:rPr>
      <w:t xml:space="preserve"> Please circle appropriate selection.</w:t>
    </w:r>
  </w:p>
  <w:p w14:paraId="5C4FF57A" w14:textId="3008409B" w:rsidR="00686731" w:rsidRPr="00686731" w:rsidRDefault="00686731" w:rsidP="00686731">
    <w:pPr>
      <w:pStyle w:val="FootnoteText"/>
      <w:rPr>
        <w:rFonts w:ascii="Arial" w:hAnsi="Arial" w:cs="Arial"/>
        <w:sz w:val="12"/>
        <w:szCs w:val="12"/>
      </w:rPr>
    </w:pPr>
    <w:r w:rsidRPr="00686731">
      <w:rPr>
        <w:rStyle w:val="FootnoteReference"/>
        <w:rFonts w:ascii="Arial" w:hAnsi="Arial" w:cs="Arial"/>
        <w:sz w:val="12"/>
        <w:szCs w:val="12"/>
      </w:rPr>
      <w:t>4</w:t>
    </w:r>
    <w:r w:rsidR="00BA4556">
      <w:rPr>
        <w:rFonts w:ascii="Arial" w:hAnsi="Arial" w:cs="Arial"/>
        <w:sz w:val="12"/>
        <w:szCs w:val="12"/>
      </w:rPr>
      <w:t xml:space="preserve"> </w:t>
    </w:r>
    <w:r w:rsidRPr="00686731">
      <w:rPr>
        <w:rFonts w:ascii="Arial" w:hAnsi="Arial" w:cs="Arial"/>
        <w:sz w:val="12"/>
        <w:szCs w:val="12"/>
      </w:rPr>
      <w:t>Defined in Florida Administrative Code Rule 62-160, Table 1.</w:t>
    </w:r>
  </w:p>
  <w:p w14:paraId="56912153" w14:textId="723C6A5F" w:rsidR="001F60F5" w:rsidRDefault="00686731" w:rsidP="00686731">
    <w:pPr>
      <w:pStyle w:val="FootnoteText"/>
      <w:rPr>
        <w:rFonts w:ascii="Arial" w:hAnsi="Arial" w:cs="Arial"/>
        <w:sz w:val="12"/>
        <w:szCs w:val="12"/>
      </w:rPr>
    </w:pPr>
    <w:r w:rsidRPr="00686731">
      <w:rPr>
        <w:rStyle w:val="FootnoteReference"/>
        <w:rFonts w:ascii="Arial" w:hAnsi="Arial" w:cs="Arial"/>
        <w:sz w:val="12"/>
        <w:szCs w:val="12"/>
      </w:rPr>
      <w:t>5</w:t>
    </w:r>
    <w:r w:rsidRPr="00686731">
      <w:rPr>
        <w:rFonts w:ascii="Arial" w:hAnsi="Arial" w:cs="Arial"/>
        <w:sz w:val="12"/>
        <w:szCs w:val="12"/>
      </w:rPr>
      <w:t xml:space="preserve"> Complete for community &amp; non-transient non-community systems serving populations up to and including 4,900.  Do not include raw or plant samples in the average.</w:t>
    </w:r>
  </w:p>
  <w:p w14:paraId="5E65FCCE" w14:textId="77777777" w:rsidR="008D03DB" w:rsidRDefault="008D03DB" w:rsidP="00686731">
    <w:pPr>
      <w:pStyle w:val="FootnoteTex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9F2B" w14:textId="77777777" w:rsidR="000548ED" w:rsidRDefault="000548ED" w:rsidP="001F60F5">
      <w:pPr>
        <w:spacing w:after="0" w:line="240" w:lineRule="auto"/>
      </w:pPr>
      <w:r>
        <w:separator/>
      </w:r>
    </w:p>
  </w:footnote>
  <w:footnote w:type="continuationSeparator" w:id="0">
    <w:p w14:paraId="0A7FE894" w14:textId="77777777" w:rsidR="000548ED" w:rsidRDefault="000548ED" w:rsidP="001F6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92A61"/>
    <w:multiLevelType w:val="hybridMultilevel"/>
    <w:tmpl w:val="351E1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C55304"/>
    <w:multiLevelType w:val="multilevel"/>
    <w:tmpl w:val="295E8A48"/>
    <w:lvl w:ilvl="0">
      <w:start w:val="1"/>
      <w:numFmt w:val="upperRoman"/>
      <w:pStyle w:val="Heading1"/>
      <w:lvlText w:val="%1."/>
      <w:lvlJc w:val="left"/>
      <w:pPr>
        <w:ind w:left="0" w:firstLine="0"/>
      </w:pPr>
      <w:rPr>
        <w:sz w:val="22"/>
        <w:szCs w:val="2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39349CC"/>
    <w:multiLevelType w:val="hybridMultilevel"/>
    <w:tmpl w:val="C1C06C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71"/>
    <w:rsid w:val="000548ED"/>
    <w:rsid w:val="000858F9"/>
    <w:rsid w:val="000C68C2"/>
    <w:rsid w:val="00115F2D"/>
    <w:rsid w:val="001E5FA2"/>
    <w:rsid w:val="001F60F5"/>
    <w:rsid w:val="00271E76"/>
    <w:rsid w:val="002A53EF"/>
    <w:rsid w:val="002D0346"/>
    <w:rsid w:val="003562E2"/>
    <w:rsid w:val="003C3E7D"/>
    <w:rsid w:val="003D0CF2"/>
    <w:rsid w:val="004C2BE0"/>
    <w:rsid w:val="004E42D6"/>
    <w:rsid w:val="00595F18"/>
    <w:rsid w:val="005B491C"/>
    <w:rsid w:val="0066172C"/>
    <w:rsid w:val="00686731"/>
    <w:rsid w:val="006D45B4"/>
    <w:rsid w:val="00755E71"/>
    <w:rsid w:val="00791A9B"/>
    <w:rsid w:val="007A701A"/>
    <w:rsid w:val="00881B34"/>
    <w:rsid w:val="008D03DB"/>
    <w:rsid w:val="008E373E"/>
    <w:rsid w:val="008E74D2"/>
    <w:rsid w:val="009B34E5"/>
    <w:rsid w:val="009D1A7D"/>
    <w:rsid w:val="00A2174D"/>
    <w:rsid w:val="00A43B1A"/>
    <w:rsid w:val="00B4505F"/>
    <w:rsid w:val="00B57C77"/>
    <w:rsid w:val="00BA4556"/>
    <w:rsid w:val="00BF7594"/>
    <w:rsid w:val="00C87704"/>
    <w:rsid w:val="00CE0338"/>
    <w:rsid w:val="00D02FD0"/>
    <w:rsid w:val="00D608A9"/>
    <w:rsid w:val="00DE7D3B"/>
    <w:rsid w:val="00E31AEB"/>
    <w:rsid w:val="00ED3F93"/>
    <w:rsid w:val="00F32FC9"/>
    <w:rsid w:val="00F67512"/>
    <w:rsid w:val="00F75D89"/>
    <w:rsid w:val="00FB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E4658"/>
  <w15:chartTrackingRefBased/>
  <w15:docId w15:val="{293200E8-8F24-43E7-9C13-33E534A8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45B4"/>
    <w:pPr>
      <w:keepNext/>
      <w:numPr>
        <w:numId w:val="3"/>
      </w:numPr>
      <w:tabs>
        <w:tab w:val="left" w:pos="1440"/>
        <w:tab w:val="left" w:pos="3780"/>
        <w:tab w:val="left" w:pos="5220"/>
        <w:tab w:val="left" w:pos="6660"/>
        <w:tab w:val="left" w:pos="8640"/>
        <w:tab w:val="left" w:pos="10620"/>
        <w:tab w:val="left" w:pos="12240"/>
        <w:tab w:val="left" w:pos="13410"/>
      </w:tabs>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qFormat/>
    <w:rsid w:val="006D45B4"/>
    <w:pPr>
      <w:keepNext/>
      <w:numPr>
        <w:ilvl w:val="1"/>
        <w:numId w:val="3"/>
      </w:numPr>
      <w:tabs>
        <w:tab w:val="left" w:pos="1440"/>
        <w:tab w:val="left" w:pos="4320"/>
      </w:tabs>
      <w:spacing w:after="0" w:line="240" w:lineRule="auto"/>
      <w:jc w:val="center"/>
      <w:outlineLvl w:val="1"/>
    </w:pPr>
    <w:rPr>
      <w:rFonts w:ascii="Arial" w:eastAsia="Times New Roman" w:hAnsi="Arial" w:cs="Arial"/>
      <w:sz w:val="24"/>
      <w:szCs w:val="24"/>
    </w:rPr>
  </w:style>
  <w:style w:type="paragraph" w:styleId="Heading3">
    <w:name w:val="heading 3"/>
    <w:basedOn w:val="Normal"/>
    <w:next w:val="Normal"/>
    <w:link w:val="Heading3Char"/>
    <w:qFormat/>
    <w:rsid w:val="006D45B4"/>
    <w:pPr>
      <w:keepNext/>
      <w:numPr>
        <w:ilvl w:val="2"/>
        <w:numId w:val="3"/>
      </w:numPr>
      <w:tabs>
        <w:tab w:val="left" w:pos="-432"/>
        <w:tab w:val="left" w:pos="1"/>
        <w:tab w:val="left" w:pos="720"/>
        <w:tab w:val="left" w:pos="3240"/>
        <w:tab w:val="left" w:pos="576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2"/>
    </w:pPr>
    <w:rPr>
      <w:rFonts w:ascii="Arial" w:eastAsia="Times New Roman" w:hAnsi="Arial" w:cs="Arial"/>
      <w:b/>
      <w:sz w:val="24"/>
      <w:szCs w:val="24"/>
    </w:rPr>
  </w:style>
  <w:style w:type="paragraph" w:styleId="Heading4">
    <w:name w:val="heading 4"/>
    <w:basedOn w:val="Normal"/>
    <w:link w:val="Heading4Char"/>
    <w:qFormat/>
    <w:rsid w:val="006D45B4"/>
    <w:pPr>
      <w:numPr>
        <w:ilvl w:val="3"/>
        <w:numId w:val="3"/>
      </w:numPr>
      <w:spacing w:after="0" w:line="240" w:lineRule="auto"/>
      <w:outlineLvl w:val="3"/>
    </w:pPr>
    <w:rPr>
      <w:rFonts w:ascii="CG Times" w:eastAsia="Times New Roman" w:hAnsi="CG Times" w:cs="Times New Roman"/>
      <w:sz w:val="24"/>
      <w:szCs w:val="20"/>
      <w:u w:val="single"/>
    </w:rPr>
  </w:style>
  <w:style w:type="paragraph" w:styleId="Heading5">
    <w:name w:val="heading 5"/>
    <w:basedOn w:val="Normal"/>
    <w:link w:val="Heading5Char"/>
    <w:qFormat/>
    <w:rsid w:val="006D45B4"/>
    <w:pPr>
      <w:numPr>
        <w:ilvl w:val="4"/>
        <w:numId w:val="3"/>
      </w:numPr>
      <w:spacing w:after="0" w:line="240" w:lineRule="auto"/>
      <w:outlineLvl w:val="4"/>
    </w:pPr>
    <w:rPr>
      <w:rFonts w:ascii="CG Times" w:eastAsia="Times New Roman" w:hAnsi="CG Times" w:cs="Times New Roman"/>
      <w:b/>
      <w:sz w:val="20"/>
      <w:szCs w:val="20"/>
    </w:rPr>
  </w:style>
  <w:style w:type="paragraph" w:styleId="Heading6">
    <w:name w:val="heading 6"/>
    <w:basedOn w:val="Normal"/>
    <w:link w:val="Heading6Char"/>
    <w:qFormat/>
    <w:rsid w:val="006D45B4"/>
    <w:pPr>
      <w:numPr>
        <w:ilvl w:val="5"/>
        <w:numId w:val="3"/>
      </w:numPr>
      <w:spacing w:after="0" w:line="240" w:lineRule="auto"/>
      <w:outlineLvl w:val="5"/>
    </w:pPr>
    <w:rPr>
      <w:rFonts w:ascii="CG Times" w:eastAsia="Times New Roman" w:hAnsi="CG Times" w:cs="Times New Roman"/>
      <w:sz w:val="20"/>
      <w:szCs w:val="20"/>
      <w:u w:val="single"/>
    </w:rPr>
  </w:style>
  <w:style w:type="paragraph" w:styleId="Heading7">
    <w:name w:val="heading 7"/>
    <w:basedOn w:val="Normal"/>
    <w:link w:val="Heading7Char"/>
    <w:qFormat/>
    <w:rsid w:val="006D45B4"/>
    <w:pPr>
      <w:numPr>
        <w:ilvl w:val="6"/>
        <w:numId w:val="3"/>
      </w:numPr>
      <w:spacing w:after="0" w:line="240" w:lineRule="auto"/>
      <w:outlineLvl w:val="6"/>
    </w:pPr>
    <w:rPr>
      <w:rFonts w:ascii="CG Times" w:eastAsia="Times New Roman" w:hAnsi="CG Times" w:cs="Times New Roman"/>
      <w:i/>
      <w:sz w:val="20"/>
      <w:szCs w:val="20"/>
    </w:rPr>
  </w:style>
  <w:style w:type="paragraph" w:styleId="Heading8">
    <w:name w:val="heading 8"/>
    <w:basedOn w:val="Normal"/>
    <w:link w:val="Heading8Char"/>
    <w:qFormat/>
    <w:rsid w:val="006D45B4"/>
    <w:pPr>
      <w:numPr>
        <w:ilvl w:val="7"/>
        <w:numId w:val="3"/>
      </w:numPr>
      <w:spacing w:after="0" w:line="240" w:lineRule="auto"/>
      <w:outlineLvl w:val="7"/>
    </w:pPr>
    <w:rPr>
      <w:rFonts w:ascii="CG Times" w:eastAsia="Times New Roman" w:hAnsi="CG Times" w:cs="Times New Roman"/>
      <w:i/>
      <w:sz w:val="20"/>
      <w:szCs w:val="20"/>
    </w:rPr>
  </w:style>
  <w:style w:type="paragraph" w:styleId="Heading9">
    <w:name w:val="heading 9"/>
    <w:basedOn w:val="Normal"/>
    <w:link w:val="Heading9Char"/>
    <w:qFormat/>
    <w:rsid w:val="006D45B4"/>
    <w:pPr>
      <w:numPr>
        <w:ilvl w:val="8"/>
        <w:numId w:val="3"/>
      </w:numPr>
      <w:spacing w:after="0" w:line="240" w:lineRule="auto"/>
      <w:outlineLvl w:val="8"/>
    </w:pPr>
    <w:rPr>
      <w:rFonts w:ascii="CG Times" w:eastAsia="Times New Roman" w:hAnsi="CG Times"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0F5"/>
  </w:style>
  <w:style w:type="paragraph" w:styleId="Footer">
    <w:name w:val="footer"/>
    <w:basedOn w:val="Normal"/>
    <w:link w:val="FooterChar"/>
    <w:uiPriority w:val="99"/>
    <w:unhideWhenUsed/>
    <w:rsid w:val="001F6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0F5"/>
  </w:style>
  <w:style w:type="paragraph" w:styleId="FootnoteText">
    <w:name w:val="footnote text"/>
    <w:basedOn w:val="Normal"/>
    <w:link w:val="FootnoteTextChar"/>
    <w:semiHidden/>
    <w:rsid w:val="00686731"/>
    <w:pPr>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686731"/>
    <w:rPr>
      <w:rFonts w:ascii="CG Times" w:eastAsia="Times New Roman" w:hAnsi="CG Times" w:cs="Times New Roman"/>
      <w:sz w:val="20"/>
      <w:szCs w:val="20"/>
    </w:rPr>
  </w:style>
  <w:style w:type="character" w:styleId="FootnoteReference">
    <w:name w:val="footnote reference"/>
    <w:rsid w:val="00686731"/>
    <w:rPr>
      <w:vertAlign w:val="superscript"/>
    </w:rPr>
  </w:style>
  <w:style w:type="character" w:customStyle="1" w:styleId="Heading1Char">
    <w:name w:val="Heading 1 Char"/>
    <w:basedOn w:val="DefaultParagraphFont"/>
    <w:link w:val="Heading1"/>
    <w:rsid w:val="006D45B4"/>
    <w:rPr>
      <w:rFonts w:ascii="Arial" w:eastAsia="Times New Roman" w:hAnsi="Arial" w:cs="Arial"/>
      <w:sz w:val="24"/>
      <w:szCs w:val="24"/>
    </w:rPr>
  </w:style>
  <w:style w:type="character" w:customStyle="1" w:styleId="Heading2Char">
    <w:name w:val="Heading 2 Char"/>
    <w:basedOn w:val="DefaultParagraphFont"/>
    <w:link w:val="Heading2"/>
    <w:rsid w:val="006D45B4"/>
    <w:rPr>
      <w:rFonts w:ascii="Arial" w:eastAsia="Times New Roman" w:hAnsi="Arial" w:cs="Arial"/>
      <w:sz w:val="24"/>
      <w:szCs w:val="24"/>
    </w:rPr>
  </w:style>
  <w:style w:type="character" w:customStyle="1" w:styleId="Heading3Char">
    <w:name w:val="Heading 3 Char"/>
    <w:basedOn w:val="DefaultParagraphFont"/>
    <w:link w:val="Heading3"/>
    <w:rsid w:val="006D45B4"/>
    <w:rPr>
      <w:rFonts w:ascii="Arial" w:eastAsia="Times New Roman" w:hAnsi="Arial" w:cs="Arial"/>
      <w:b/>
      <w:sz w:val="24"/>
      <w:szCs w:val="24"/>
    </w:rPr>
  </w:style>
  <w:style w:type="character" w:customStyle="1" w:styleId="Heading4Char">
    <w:name w:val="Heading 4 Char"/>
    <w:basedOn w:val="DefaultParagraphFont"/>
    <w:link w:val="Heading4"/>
    <w:rsid w:val="006D45B4"/>
    <w:rPr>
      <w:rFonts w:ascii="CG Times" w:eastAsia="Times New Roman" w:hAnsi="CG Times" w:cs="Times New Roman"/>
      <w:sz w:val="24"/>
      <w:szCs w:val="20"/>
      <w:u w:val="single"/>
    </w:rPr>
  </w:style>
  <w:style w:type="character" w:customStyle="1" w:styleId="Heading5Char">
    <w:name w:val="Heading 5 Char"/>
    <w:basedOn w:val="DefaultParagraphFont"/>
    <w:link w:val="Heading5"/>
    <w:rsid w:val="006D45B4"/>
    <w:rPr>
      <w:rFonts w:ascii="CG Times" w:eastAsia="Times New Roman" w:hAnsi="CG Times" w:cs="Times New Roman"/>
      <w:b/>
      <w:sz w:val="20"/>
      <w:szCs w:val="20"/>
    </w:rPr>
  </w:style>
  <w:style w:type="character" w:customStyle="1" w:styleId="Heading6Char">
    <w:name w:val="Heading 6 Char"/>
    <w:basedOn w:val="DefaultParagraphFont"/>
    <w:link w:val="Heading6"/>
    <w:rsid w:val="006D45B4"/>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6D45B4"/>
    <w:rPr>
      <w:rFonts w:ascii="CG Times" w:eastAsia="Times New Roman" w:hAnsi="CG Times" w:cs="Times New Roman"/>
      <w:i/>
      <w:sz w:val="20"/>
      <w:szCs w:val="20"/>
    </w:rPr>
  </w:style>
  <w:style w:type="character" w:customStyle="1" w:styleId="Heading8Char">
    <w:name w:val="Heading 8 Char"/>
    <w:basedOn w:val="DefaultParagraphFont"/>
    <w:link w:val="Heading8"/>
    <w:rsid w:val="006D45B4"/>
    <w:rPr>
      <w:rFonts w:ascii="CG Times" w:eastAsia="Times New Roman" w:hAnsi="CG Times" w:cs="Times New Roman"/>
      <w:i/>
      <w:sz w:val="20"/>
      <w:szCs w:val="20"/>
    </w:rPr>
  </w:style>
  <w:style w:type="character" w:customStyle="1" w:styleId="Heading9Char">
    <w:name w:val="Heading 9 Char"/>
    <w:basedOn w:val="DefaultParagraphFont"/>
    <w:link w:val="Heading9"/>
    <w:rsid w:val="006D45B4"/>
    <w:rPr>
      <w:rFonts w:ascii="CG Times" w:eastAsia="Times New Roman" w:hAnsi="CG Times" w:cs="Times New Roman"/>
      <w:i/>
      <w:sz w:val="20"/>
      <w:szCs w:val="20"/>
    </w:rPr>
  </w:style>
  <w:style w:type="paragraph" w:styleId="BodyText3">
    <w:name w:val="Body Text 3"/>
    <w:basedOn w:val="Normal"/>
    <w:link w:val="BodyText3Char"/>
    <w:rsid w:val="006D45B4"/>
    <w:pPr>
      <w:tabs>
        <w:tab w:val="left" w:pos="-1170"/>
        <w:tab w:val="left" w:pos="1800"/>
        <w:tab w:val="left" w:pos="7380"/>
      </w:tabs>
      <w:spacing w:after="0" w:line="240" w:lineRule="auto"/>
    </w:pPr>
    <w:rPr>
      <w:rFonts w:ascii="Arial" w:eastAsia="Times New Roman" w:hAnsi="Arial" w:cs="Arial"/>
      <w:sz w:val="18"/>
      <w:szCs w:val="20"/>
    </w:rPr>
  </w:style>
  <w:style w:type="character" w:customStyle="1" w:styleId="BodyText3Char">
    <w:name w:val="Body Text 3 Char"/>
    <w:basedOn w:val="DefaultParagraphFont"/>
    <w:link w:val="BodyText3"/>
    <w:rsid w:val="006D45B4"/>
    <w:rPr>
      <w:rFonts w:ascii="Arial" w:eastAsia="Times New Roman"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7A70-70D4-469B-BFFD-9249E217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Charo</cp:lastModifiedBy>
  <cp:revision>2</cp:revision>
  <cp:lastPrinted>2021-07-02T18:23:00Z</cp:lastPrinted>
  <dcterms:created xsi:type="dcterms:W3CDTF">2021-08-24T18:03:00Z</dcterms:created>
  <dcterms:modified xsi:type="dcterms:W3CDTF">2021-08-24T18:03:00Z</dcterms:modified>
</cp:coreProperties>
</file>